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2B" w:rsidRPr="008E10A0" w:rsidRDefault="005732B0" w:rsidP="001F0D2B">
      <w:pPr>
        <w:tabs>
          <w:tab w:val="left" w:pos="1260"/>
        </w:tabs>
        <w:adjustRightInd w:val="0"/>
        <w:snapToGrid w:val="0"/>
        <w:jc w:val="center"/>
        <w:rPr>
          <w:rFonts w:ascii="Times New Roman" w:eastAsia="宋体" w:hAnsi="Times New Roman" w:cs="Times New Roman"/>
          <w:b/>
          <w:bCs/>
          <w:color w:val="FF0000"/>
          <w:w w:val="90"/>
          <w:sz w:val="48"/>
          <w:szCs w:val="48"/>
        </w:rPr>
      </w:pPr>
      <w:bookmarkStart w:id="0" w:name="_Toc401326761"/>
      <w:bookmarkStart w:id="1" w:name="_Toc357958910"/>
      <w:r>
        <w:rPr>
          <w:rFonts w:ascii="Times New Roman" w:eastAsia="宋体" w:hAnsi="Times New Roman" w:cs="Times New Roman"/>
          <w:b/>
          <w:bCs/>
          <w:noProof/>
          <w:color w:val="FF0000"/>
          <w:sz w:val="48"/>
          <w:szCs w:val="48"/>
        </w:rPr>
        <w:pict>
          <v:shapetype id="_x0000_t202" coordsize="21600,21600" o:spt="202" path="m,l,21600r21600,l21600,xe">
            <v:stroke joinstyle="miter"/>
            <v:path gradientshapeok="t" o:connecttype="rect"/>
          </v:shapetype>
          <v:shape id="文本框 1" o:spid="_x0000_s1026" type="#_x0000_t202" style="position:absolute;left:0;text-align:left;margin-left:-9.45pt;margin-top:7.5pt;width:501.75pt;height:10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faQIAAKQEAAAOAAAAZHJzL2Uyb0RvYy54bWysVM2O0zAQviPxDpbvbX76kypqumq7LZcF&#10;VtqiPbux0wTi2NhukwpxhTfgxIU7z9XnYOwkZbVcECIHJx6Pv5n5vpnMbxpeohNTuhBVgoOhjxGr&#10;UkGL6pDgd7vtYIaRNqSipBQVS/CZaXyzePliXsuYhSIXJWUKAUil41omODdGxp6n05xxoodCsgoO&#10;M6E4MbBVB48qUgM6L73Q96deLRSVSqRMa7Detod44fCzjKXmbZZpZlCZYMjNuFW5dW9XbzEn8UER&#10;mRdplwb5hyw4KSoIeoW6JYagoyr+gOJFqoQWmRmmgnsiy4qUuRqgmsB/Vs1DTiRztQA5Wl5p0v8P&#10;Nn1zuleooKAdRhXhINHl29fL95+XH19QYOmppY7B60GCn2lWorGutlQt70T6QaNKrHNSHdhSKVHn&#10;jFBIz4J1ZlfE7iwB2Vl3rDEbWoASDt57gt8G0zbSvn4tKFwhRyNctCZT3EYFyhCkAFqer/oBIkrB&#10;OB1FYRhOMErhLAijaBo6hT0S99el0uYVExzZjwQraBAHT0532kC14Nq72GiADPbuqxX003I78aPx&#10;aDaIosloMB5t/MFqtl0PlutgOo02q/VqE3y2oME4zgtKWbVxjaj7/grGf6df1+ltZ1w7jDmwPtvn&#10;MVwFkHX/dtk7ji2tLcGm2TedsHtBz8B2DQOQYP3xSBQD5Y58LWBeQK5MCf4IE7ZUTi9LhKVn1zwS&#10;JTsODYS7L/sBcERavwPt+onQ9wDES5irEynRxIfHNhZQ3Tl3pLeo9q6WS9B9WzhFbIO0ecIdu4FR&#10;cLe7sbWz9nTvvH7/XBa/AAAA//8DAFBLAwQUAAYACAAAACEAm1bCvN4AAAAKAQAADwAAAGRycy9k&#10;b3ducmV2LnhtbEyPy07DMBBF90j8gzVI7FonEY3SEKeqeEgs2NCG/TQe4ojYjmK3Sf+eYQXL0T26&#10;c261W+wgLjSF3jsF6ToBQa71unedgub4uipAhIhO4+AdKbhSgF19e1Nhqf3sPuhyiJ3gEhdKVGBi&#10;HEspQ2vIYlj7kRxnX36yGPmcOqknnLncDjJLklxa7B1/MDjSk6H2+3C2CmLU+/TavNjw9rm8P88m&#10;aTfYKHV/t+wfQURa4h8Mv/qsDjU7nfzZ6SAGBau02DLKwYY3MbAtHnIQJwVZmmcg60r+n1D/AAAA&#10;//8DAFBLAQItABQABgAIAAAAIQC2gziS/gAAAOEBAAATAAAAAAAAAAAAAAAAAAAAAABbQ29udGVu&#10;dF9UeXBlc10ueG1sUEsBAi0AFAAGAAgAAAAhADj9If/WAAAAlAEAAAsAAAAAAAAAAAAAAAAALwEA&#10;AF9yZWxzLy5yZWxzUEsBAi0AFAAGAAgAAAAhAOzMNx9pAgAApAQAAA4AAAAAAAAAAAAAAAAALgIA&#10;AGRycy9lMm9Eb2MueG1sUEsBAi0AFAAGAAgAAAAhAJtWwrzeAAAACgEAAA8AAAAAAAAAAAAAAAAA&#10;wwQAAGRycy9kb3ducmV2LnhtbFBLBQYAAAAABAAEAPMAAADOBQAAAAA=&#10;" filled="f" stroked="f">
            <o:lock v:ext="edit" shapetype="t"/>
            <v:textbox style="mso-fit-shape-to-text:t">
              <w:txbxContent>
                <w:p w:rsidR="001F0D2B" w:rsidRPr="0001744B" w:rsidRDefault="001F0D2B" w:rsidP="00B26F21">
                  <w:pPr>
                    <w:pStyle w:val="a4"/>
                    <w:spacing w:before="0" w:beforeAutospacing="0" w:after="0" w:afterAutospacing="0"/>
                    <w:jc w:val="center"/>
                    <w:rPr>
                      <w:sz w:val="21"/>
                    </w:rPr>
                  </w:pPr>
                  <w:r w:rsidRPr="0001744B">
                    <w:rPr>
                      <w:rFonts w:hint="eastAsia"/>
                      <w:color w:val="FF0000"/>
                      <w:spacing w:val="-36"/>
                      <w:sz w:val="52"/>
                      <w:szCs w:val="72"/>
                    </w:rPr>
                    <w:t>浙江高校产学研联盟杭州下</w:t>
                  </w:r>
                  <w:proofErr w:type="gramStart"/>
                  <w:r w:rsidRPr="0001744B">
                    <w:rPr>
                      <w:rFonts w:hint="eastAsia"/>
                      <w:color w:val="FF0000"/>
                      <w:spacing w:val="-36"/>
                      <w:sz w:val="52"/>
                      <w:szCs w:val="72"/>
                    </w:rPr>
                    <w:t>沙中心</w:t>
                  </w:r>
                  <w:proofErr w:type="gramEnd"/>
                  <w:r w:rsidRPr="0001744B">
                    <w:rPr>
                      <w:rFonts w:hint="eastAsia"/>
                      <w:color w:val="FF0000"/>
                      <w:spacing w:val="-36"/>
                      <w:sz w:val="52"/>
                      <w:szCs w:val="72"/>
                    </w:rPr>
                    <w:t>文件</w:t>
                  </w:r>
                </w:p>
              </w:txbxContent>
            </v:textbox>
            <w10:anchorlock/>
          </v:shape>
        </w:pict>
      </w:r>
    </w:p>
    <w:p w:rsidR="001F0D2B" w:rsidRPr="008E10A0" w:rsidRDefault="001F0D2B" w:rsidP="001D3D75">
      <w:pPr>
        <w:tabs>
          <w:tab w:val="left" w:pos="1260"/>
        </w:tabs>
        <w:adjustRightInd w:val="0"/>
        <w:snapToGrid w:val="0"/>
        <w:spacing w:afterLines="50" w:line="360" w:lineRule="auto"/>
        <w:jc w:val="center"/>
        <w:rPr>
          <w:rFonts w:ascii="Times New Roman" w:eastAsia="仿宋_GB2312" w:hAnsi="Times New Roman" w:cs="Times New Roman"/>
          <w:sz w:val="30"/>
          <w:szCs w:val="30"/>
        </w:rPr>
      </w:pPr>
    </w:p>
    <w:tbl>
      <w:tblPr>
        <w:tblpPr w:leftFromText="180" w:rightFromText="180" w:vertAnchor="text" w:horzAnchor="margin" w:tblpY="358"/>
        <w:tblW w:w="5000" w:type="pct"/>
        <w:tblLook w:val="0000"/>
      </w:tblPr>
      <w:tblGrid>
        <w:gridCol w:w="9854"/>
      </w:tblGrid>
      <w:tr w:rsidR="001F0D2B" w:rsidRPr="008E10A0" w:rsidTr="001B136F">
        <w:trPr>
          <w:cantSplit/>
          <w:trHeight w:val="227"/>
        </w:trPr>
        <w:tc>
          <w:tcPr>
            <w:tcW w:w="0" w:type="auto"/>
            <w:tcBorders>
              <w:top w:val="nil"/>
              <w:left w:val="nil"/>
              <w:bottom w:val="single" w:sz="24" w:space="0" w:color="FF0000"/>
              <w:right w:val="nil"/>
            </w:tcBorders>
          </w:tcPr>
          <w:p w:rsidR="001F0D2B" w:rsidRPr="008E10A0" w:rsidRDefault="001F0D2B" w:rsidP="001F0D2B">
            <w:pPr>
              <w:adjustRightInd w:val="0"/>
              <w:snapToGrid w:val="0"/>
              <w:jc w:val="center"/>
              <w:rPr>
                <w:rFonts w:ascii="Times New Roman" w:eastAsia="仿宋_GB2312" w:hAnsi="Times New Roman" w:cs="Times New Roman"/>
                <w:sz w:val="30"/>
                <w:szCs w:val="30"/>
              </w:rPr>
            </w:pPr>
            <w:proofErr w:type="gramStart"/>
            <w:r w:rsidRPr="008E10A0">
              <w:rPr>
                <w:rFonts w:ascii="Times New Roman" w:eastAsia="仿宋_GB2312" w:hAnsi="Times New Roman" w:cs="Times New Roman"/>
                <w:sz w:val="30"/>
                <w:szCs w:val="30"/>
              </w:rPr>
              <w:t>浙高联</w:t>
            </w:r>
            <w:proofErr w:type="gramEnd"/>
            <w:r w:rsidRPr="008E10A0">
              <w:rPr>
                <w:rFonts w:ascii="Times New Roman" w:eastAsia="仿宋_GB2312" w:hAnsi="Times New Roman" w:cs="Times New Roman"/>
                <w:sz w:val="30"/>
                <w:szCs w:val="30"/>
              </w:rPr>
              <w:t>下</w:t>
            </w:r>
            <w:proofErr w:type="gramStart"/>
            <w:r w:rsidRPr="008E10A0">
              <w:rPr>
                <w:rFonts w:ascii="Times New Roman" w:eastAsia="仿宋_GB2312" w:hAnsi="Times New Roman" w:cs="Times New Roman"/>
                <w:sz w:val="30"/>
                <w:szCs w:val="30"/>
              </w:rPr>
              <w:t>沙</w:t>
            </w:r>
            <w:r w:rsidR="00913D42" w:rsidRPr="008E10A0">
              <w:rPr>
                <w:rFonts w:ascii="Times New Roman" w:eastAsia="仿宋_GB2312" w:hAnsi="Times New Roman" w:cs="Times New Roman"/>
                <w:sz w:val="30"/>
                <w:szCs w:val="30"/>
              </w:rPr>
              <w:t>中心</w:t>
            </w:r>
            <w:proofErr w:type="gramEnd"/>
            <w:r w:rsidRPr="008E10A0">
              <w:rPr>
                <w:rFonts w:ascii="Times New Roman" w:eastAsia="仿宋_GB2312" w:hAnsi="Times New Roman" w:cs="Times New Roman"/>
                <w:sz w:val="30"/>
                <w:szCs w:val="30"/>
              </w:rPr>
              <w:t>〔</w:t>
            </w:r>
            <w:r w:rsidRPr="008E10A0">
              <w:rPr>
                <w:rFonts w:ascii="Times New Roman" w:eastAsia="仿宋_GB2312" w:hAnsi="Times New Roman" w:cs="Times New Roman"/>
                <w:sz w:val="30"/>
                <w:szCs w:val="30"/>
              </w:rPr>
              <w:t>2017</w:t>
            </w:r>
            <w:r w:rsidRPr="008E10A0">
              <w:rPr>
                <w:rFonts w:ascii="Times New Roman" w:eastAsia="仿宋_GB2312" w:hAnsi="Times New Roman" w:cs="Times New Roman"/>
                <w:sz w:val="30"/>
                <w:szCs w:val="30"/>
              </w:rPr>
              <w:t>〕</w:t>
            </w:r>
            <w:r w:rsidR="00FC4482">
              <w:rPr>
                <w:rFonts w:ascii="Times New Roman" w:eastAsia="仿宋_GB2312" w:hAnsi="Times New Roman" w:cs="Times New Roman"/>
                <w:sz w:val="30"/>
                <w:szCs w:val="30"/>
              </w:rPr>
              <w:t>7</w:t>
            </w:r>
            <w:r w:rsidRPr="008E10A0">
              <w:rPr>
                <w:rFonts w:ascii="Times New Roman" w:eastAsia="仿宋_GB2312" w:hAnsi="Times New Roman" w:cs="Times New Roman"/>
                <w:sz w:val="30"/>
                <w:szCs w:val="30"/>
              </w:rPr>
              <w:t>号</w:t>
            </w:r>
          </w:p>
          <w:p w:rsidR="001F0D2B" w:rsidRPr="008E10A0" w:rsidRDefault="001F0D2B" w:rsidP="001F0D2B">
            <w:pPr>
              <w:adjustRightInd w:val="0"/>
              <w:snapToGrid w:val="0"/>
              <w:jc w:val="center"/>
              <w:rPr>
                <w:rFonts w:ascii="Times New Roman" w:eastAsia="黑体" w:hAnsi="Times New Roman" w:cs="Times New Roman"/>
                <w:b/>
                <w:sz w:val="15"/>
                <w:szCs w:val="15"/>
              </w:rPr>
            </w:pPr>
          </w:p>
        </w:tc>
      </w:tr>
      <w:tr w:rsidR="001F0D2B" w:rsidRPr="008E10A0" w:rsidTr="001B136F">
        <w:trPr>
          <w:cantSplit/>
          <w:trHeight w:val="227"/>
        </w:trPr>
        <w:tc>
          <w:tcPr>
            <w:tcW w:w="0" w:type="auto"/>
            <w:tcBorders>
              <w:top w:val="single" w:sz="24" w:space="0" w:color="FF0000"/>
              <w:left w:val="nil"/>
              <w:bottom w:val="nil"/>
              <w:right w:val="nil"/>
            </w:tcBorders>
          </w:tcPr>
          <w:p w:rsidR="001F0D2B" w:rsidRPr="008E10A0" w:rsidRDefault="001F0D2B" w:rsidP="001F0D2B">
            <w:pPr>
              <w:adjustRightInd w:val="0"/>
              <w:snapToGrid w:val="0"/>
              <w:jc w:val="center"/>
              <w:rPr>
                <w:rFonts w:ascii="Times New Roman" w:eastAsia="黑体" w:hAnsi="Times New Roman" w:cs="Times New Roman"/>
                <w:b/>
                <w:sz w:val="15"/>
                <w:szCs w:val="15"/>
              </w:rPr>
            </w:pPr>
          </w:p>
        </w:tc>
      </w:tr>
    </w:tbl>
    <w:p w:rsidR="001D3D75" w:rsidRDefault="001D3D75" w:rsidP="001D3D75">
      <w:pPr>
        <w:snapToGrid w:val="0"/>
        <w:spacing w:afterLines="50"/>
        <w:ind w:leftChars="337" w:left="708" w:rightChars="471" w:right="989" w:firstLineChars="78" w:firstLine="282"/>
        <w:jc w:val="center"/>
        <w:rPr>
          <w:rFonts w:ascii="Times New Roman" w:eastAsia="黑体" w:hAnsi="Times New Roman" w:cs="Times New Roman" w:hint="eastAsia"/>
          <w:b/>
          <w:sz w:val="36"/>
          <w:szCs w:val="36"/>
        </w:rPr>
      </w:pPr>
    </w:p>
    <w:p w:rsidR="00C8240B" w:rsidRDefault="00C8240B" w:rsidP="001D3D75">
      <w:pPr>
        <w:spacing w:beforeLines="25" w:line="480" w:lineRule="exact"/>
        <w:ind w:firstLineChars="200" w:firstLine="640"/>
        <w:rPr>
          <w:rFonts w:ascii="Times New Roman" w:eastAsia="仿宋_GB2312" w:hAnsi="Times New Roman" w:cs="Times New Roman" w:hint="eastAsia"/>
          <w:sz w:val="32"/>
          <w:szCs w:val="32"/>
        </w:rPr>
      </w:pPr>
    </w:p>
    <w:p w:rsidR="001F0D2B" w:rsidRPr="008E10A0" w:rsidRDefault="00FC4482" w:rsidP="001D3D75">
      <w:pPr>
        <w:snapToGrid w:val="0"/>
        <w:spacing w:afterLines="50"/>
        <w:ind w:leftChars="337" w:left="708" w:rightChars="471" w:right="989" w:firstLineChars="78" w:firstLine="282"/>
        <w:jc w:val="center"/>
        <w:rPr>
          <w:rFonts w:ascii="Times New Roman" w:eastAsia="黑体" w:hAnsi="Times New Roman" w:cs="Times New Roman"/>
          <w:b/>
          <w:sz w:val="36"/>
          <w:szCs w:val="36"/>
        </w:rPr>
      </w:pPr>
      <w:r w:rsidRPr="00FC4482">
        <w:rPr>
          <w:rFonts w:ascii="Times New Roman" w:eastAsia="黑体" w:hAnsi="Times New Roman" w:cs="Times New Roman" w:hint="eastAsia"/>
          <w:b/>
          <w:sz w:val="36"/>
          <w:szCs w:val="36"/>
        </w:rPr>
        <w:t>关于开展“创新驱动促转型、高校博士进企业”活动的通知</w:t>
      </w:r>
    </w:p>
    <w:p w:rsidR="001F0D2B" w:rsidRPr="008E10A0" w:rsidRDefault="00B13508" w:rsidP="001F0D2B">
      <w:pPr>
        <w:adjustRightInd w:val="0"/>
        <w:snapToGrid w:val="0"/>
        <w:spacing w:line="520" w:lineRule="exac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相关高校</w:t>
      </w:r>
      <w:r w:rsidR="001F0D2B" w:rsidRPr="008E10A0">
        <w:rPr>
          <w:rFonts w:ascii="Times New Roman" w:eastAsia="仿宋_GB2312" w:hAnsi="Times New Roman" w:cs="Times New Roman"/>
          <w:sz w:val="32"/>
          <w:szCs w:val="32"/>
        </w:rPr>
        <w:t>：</w:t>
      </w:r>
    </w:p>
    <w:p w:rsidR="008907D0" w:rsidRPr="008907D0" w:rsidRDefault="008907D0" w:rsidP="001D3D75">
      <w:pPr>
        <w:spacing w:beforeLines="25"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为进一步实施“科教强区”战略，助推杭州经济技术开发区（以下简称“</w:t>
      </w:r>
      <w:r w:rsidR="00931654">
        <w:rPr>
          <w:rFonts w:ascii="Times New Roman" w:eastAsia="仿宋_GB2312" w:hAnsi="Times New Roman" w:cs="Times New Roman" w:hint="eastAsia"/>
          <w:sz w:val="32"/>
          <w:szCs w:val="32"/>
        </w:rPr>
        <w:t>开发</w:t>
      </w:r>
      <w:r w:rsidRPr="008907D0">
        <w:rPr>
          <w:rFonts w:ascii="Times New Roman" w:eastAsia="仿宋_GB2312" w:hAnsi="Times New Roman" w:cs="Times New Roman" w:hint="eastAsia"/>
          <w:sz w:val="32"/>
          <w:szCs w:val="32"/>
        </w:rPr>
        <w:t>区”）经济转型升级和“三次创业”，切实帮助企业解决技术难题和科技需求，提升企业自主创新能力</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2</w:t>
      </w:r>
      <w:r w:rsidRPr="008907D0">
        <w:rPr>
          <w:rFonts w:ascii="Times New Roman" w:eastAsia="仿宋_GB2312" w:hAnsi="Times New Roman" w:cs="Times New Roman" w:hint="eastAsia"/>
          <w:sz w:val="32"/>
          <w:szCs w:val="32"/>
        </w:rPr>
        <w:t>月份开始，</w:t>
      </w:r>
      <w:r w:rsidR="00931654">
        <w:rPr>
          <w:rFonts w:ascii="Times New Roman" w:eastAsia="仿宋_GB2312" w:hAnsi="Times New Roman" w:cs="Times New Roman" w:hint="eastAsia"/>
          <w:sz w:val="32"/>
          <w:szCs w:val="32"/>
        </w:rPr>
        <w:t>开发</w:t>
      </w:r>
      <w:r w:rsidRPr="008907D0">
        <w:rPr>
          <w:rFonts w:ascii="Times New Roman" w:eastAsia="仿宋_GB2312" w:hAnsi="Times New Roman" w:cs="Times New Roman" w:hint="eastAsia"/>
          <w:sz w:val="32"/>
          <w:szCs w:val="32"/>
        </w:rPr>
        <w:t>区牵头举办“创新驱动促转型、高校博士进企业”专题活动，至今已进行了</w:t>
      </w:r>
      <w:r>
        <w:rPr>
          <w:rFonts w:ascii="Times New Roman" w:eastAsia="仿宋_GB2312" w:hAnsi="Times New Roman" w:cs="Times New Roman" w:hint="eastAsia"/>
          <w:sz w:val="32"/>
          <w:szCs w:val="32"/>
        </w:rPr>
        <w:t>9</w:t>
      </w:r>
      <w:r w:rsidRPr="008907D0">
        <w:rPr>
          <w:rFonts w:ascii="Times New Roman" w:eastAsia="仿宋_GB2312" w:hAnsi="Times New Roman" w:cs="Times New Roman" w:hint="eastAsia"/>
          <w:sz w:val="32"/>
          <w:szCs w:val="32"/>
        </w:rPr>
        <w:t>个多月，受到企业广泛欢迎。现在，第二轮</w:t>
      </w:r>
      <w:r w:rsidR="00AD0D2B" w:rsidRPr="008907D0">
        <w:rPr>
          <w:rFonts w:ascii="Times New Roman" w:eastAsia="仿宋_GB2312" w:hAnsi="Times New Roman" w:cs="Times New Roman" w:hint="eastAsia"/>
          <w:sz w:val="32"/>
          <w:szCs w:val="32"/>
        </w:rPr>
        <w:t>“创新驱动促转型、高校博士驻企业”</w:t>
      </w:r>
      <w:r w:rsidRPr="008907D0">
        <w:rPr>
          <w:rFonts w:ascii="Times New Roman" w:eastAsia="仿宋_GB2312" w:hAnsi="Times New Roman" w:cs="Times New Roman" w:hint="eastAsia"/>
          <w:sz w:val="32"/>
          <w:szCs w:val="32"/>
        </w:rPr>
        <w:t>校企合作的企业需求征集</w:t>
      </w:r>
      <w:r w:rsidR="00AD0D2B">
        <w:rPr>
          <w:rFonts w:ascii="Times New Roman" w:eastAsia="仿宋_GB2312" w:hAnsi="Times New Roman" w:cs="Times New Roman" w:hint="eastAsia"/>
          <w:sz w:val="32"/>
          <w:szCs w:val="32"/>
        </w:rPr>
        <w:t>已经完成，</w:t>
      </w:r>
      <w:r w:rsidRPr="008907D0">
        <w:rPr>
          <w:rFonts w:ascii="Times New Roman" w:eastAsia="仿宋_GB2312" w:hAnsi="Times New Roman" w:cs="Times New Roman" w:hint="eastAsia"/>
          <w:sz w:val="32"/>
          <w:szCs w:val="32"/>
        </w:rPr>
        <w:t>现面向</w:t>
      </w:r>
      <w:r>
        <w:rPr>
          <w:rFonts w:ascii="Times New Roman" w:eastAsia="仿宋_GB2312" w:hAnsi="Times New Roman" w:cs="Times New Roman" w:hint="eastAsia"/>
          <w:sz w:val="32"/>
          <w:szCs w:val="32"/>
        </w:rPr>
        <w:t>各个高校发布</w:t>
      </w:r>
      <w:r w:rsidR="00931654">
        <w:rPr>
          <w:rFonts w:ascii="Times New Roman" w:eastAsia="仿宋_GB2312" w:hAnsi="Times New Roman" w:cs="Times New Roman" w:hint="eastAsia"/>
          <w:sz w:val="32"/>
          <w:szCs w:val="32"/>
        </w:rPr>
        <w:t>开发</w:t>
      </w:r>
      <w:r w:rsidR="00AD0D2B" w:rsidRPr="00AD0D2B">
        <w:rPr>
          <w:rFonts w:ascii="Times New Roman" w:eastAsia="仿宋_GB2312" w:hAnsi="Times New Roman" w:cs="Times New Roman" w:hint="eastAsia"/>
          <w:sz w:val="32"/>
          <w:szCs w:val="32"/>
        </w:rPr>
        <w:t>区</w:t>
      </w:r>
      <w:r>
        <w:rPr>
          <w:rFonts w:ascii="Times New Roman" w:eastAsia="仿宋_GB2312" w:hAnsi="Times New Roman" w:cs="Times New Roman" w:hint="eastAsia"/>
          <w:sz w:val="32"/>
          <w:szCs w:val="32"/>
        </w:rPr>
        <w:t>企业的</w:t>
      </w:r>
      <w:r w:rsidRPr="008907D0">
        <w:rPr>
          <w:rFonts w:ascii="Times New Roman" w:eastAsia="仿宋_GB2312" w:hAnsi="Times New Roman" w:cs="Times New Roman" w:hint="eastAsia"/>
          <w:sz w:val="32"/>
          <w:szCs w:val="32"/>
        </w:rPr>
        <w:t>技术需求，具体通知如下：</w:t>
      </w:r>
    </w:p>
    <w:p w:rsidR="008907D0" w:rsidRPr="00AD0D2B" w:rsidRDefault="008907D0" w:rsidP="001D3D75">
      <w:pPr>
        <w:spacing w:beforeLines="25" w:line="480" w:lineRule="exact"/>
        <w:ind w:firstLineChars="200" w:firstLine="643"/>
        <w:rPr>
          <w:rFonts w:ascii="Times New Roman" w:eastAsia="仿宋_GB2312" w:hAnsi="Times New Roman" w:cs="Times New Roman"/>
          <w:b/>
          <w:sz w:val="32"/>
          <w:szCs w:val="32"/>
        </w:rPr>
      </w:pPr>
      <w:r w:rsidRPr="00AD0D2B">
        <w:rPr>
          <w:rFonts w:ascii="Times New Roman" w:eastAsia="仿宋_GB2312" w:hAnsi="Times New Roman" w:cs="Times New Roman" w:hint="eastAsia"/>
          <w:b/>
          <w:sz w:val="32"/>
          <w:szCs w:val="32"/>
        </w:rPr>
        <w:t>一、征集时间</w:t>
      </w:r>
    </w:p>
    <w:p w:rsidR="008907D0" w:rsidRPr="008907D0" w:rsidRDefault="008907D0" w:rsidP="001D3D75">
      <w:pPr>
        <w:spacing w:beforeLines="25" w:line="480" w:lineRule="exact"/>
        <w:ind w:left="223" w:firstLine="42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2017</w:t>
      </w:r>
      <w:r w:rsidRPr="008907D0">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1</w:t>
      </w:r>
      <w:r w:rsidR="00AD0D2B">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月</w:t>
      </w:r>
      <w:r w:rsidRPr="008907D0">
        <w:rPr>
          <w:rFonts w:ascii="Times New Roman" w:eastAsia="仿宋_GB2312" w:hAnsi="Times New Roman" w:cs="Times New Roman" w:hint="eastAsia"/>
          <w:sz w:val="32"/>
          <w:szCs w:val="32"/>
        </w:rPr>
        <w:t>1</w:t>
      </w:r>
      <w:r w:rsidR="00AD0D2B">
        <w:rPr>
          <w:rFonts w:ascii="Times New Roman" w:eastAsia="仿宋_GB2312" w:hAnsi="Times New Roman" w:cs="Times New Roman" w:hint="eastAsia"/>
          <w:sz w:val="32"/>
          <w:szCs w:val="32"/>
        </w:rPr>
        <w:t>6</w:t>
      </w:r>
      <w:r w:rsidRPr="008907D0">
        <w:rPr>
          <w:rFonts w:ascii="Times New Roman" w:eastAsia="仿宋_GB2312" w:hAnsi="Times New Roman" w:cs="Times New Roman" w:hint="eastAsia"/>
          <w:sz w:val="32"/>
          <w:szCs w:val="32"/>
        </w:rPr>
        <w:t>日</w:t>
      </w:r>
      <w:r w:rsidRPr="008907D0">
        <w:rPr>
          <w:rFonts w:ascii="Times New Roman" w:eastAsia="仿宋_GB2312" w:hAnsi="Times New Roman" w:cs="Times New Roman" w:hint="eastAsia"/>
          <w:sz w:val="32"/>
          <w:szCs w:val="32"/>
        </w:rPr>
        <w:t>-2017</w:t>
      </w:r>
      <w:r w:rsidRPr="008907D0">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1</w:t>
      </w:r>
      <w:r w:rsidR="00AD0D2B">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月</w:t>
      </w:r>
      <w:r w:rsidR="00AD0D2B">
        <w:rPr>
          <w:rFonts w:ascii="Times New Roman" w:eastAsia="仿宋_GB2312" w:hAnsi="Times New Roman" w:cs="Times New Roman" w:hint="eastAsia"/>
          <w:sz w:val="32"/>
          <w:szCs w:val="32"/>
        </w:rPr>
        <w:t>24</w:t>
      </w:r>
      <w:r w:rsidRPr="008907D0">
        <w:rPr>
          <w:rFonts w:ascii="Times New Roman" w:eastAsia="仿宋_GB2312" w:hAnsi="Times New Roman" w:cs="Times New Roman" w:hint="eastAsia"/>
          <w:sz w:val="32"/>
          <w:szCs w:val="32"/>
        </w:rPr>
        <w:t>日</w:t>
      </w:r>
    </w:p>
    <w:p w:rsidR="008907D0" w:rsidRPr="00931654" w:rsidRDefault="008907D0" w:rsidP="001D3D75">
      <w:pPr>
        <w:spacing w:beforeLines="25" w:line="480" w:lineRule="exact"/>
        <w:ind w:left="223" w:firstLine="420"/>
        <w:rPr>
          <w:rFonts w:ascii="Times New Roman" w:eastAsia="仿宋_GB2312" w:hAnsi="Times New Roman" w:cs="Times New Roman"/>
          <w:b/>
          <w:sz w:val="32"/>
          <w:szCs w:val="32"/>
        </w:rPr>
      </w:pPr>
      <w:r w:rsidRPr="00931654">
        <w:rPr>
          <w:rFonts w:ascii="Times New Roman" w:eastAsia="仿宋_GB2312" w:hAnsi="Times New Roman" w:cs="Times New Roman" w:hint="eastAsia"/>
          <w:b/>
          <w:sz w:val="32"/>
          <w:szCs w:val="32"/>
        </w:rPr>
        <w:t>二、活动内容</w:t>
      </w:r>
    </w:p>
    <w:p w:rsidR="008907D0" w:rsidRPr="008907D0" w:rsidRDefault="008907D0" w:rsidP="001D3D75">
      <w:pPr>
        <w:spacing w:beforeLines="25"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开发区牵头，高校选派青年博士教师进驻企业服务一年，主要协助以下工作：全力解决进驻单位提出的技术需求和技术难题；为企业在研发方向、新产品开发、专利申报等方面出谋划策；帮助进驻单位对接所需的新技术、新工艺、新设备等一系列先进实用技术和科技成果。</w:t>
      </w:r>
    </w:p>
    <w:p w:rsidR="008907D0" w:rsidRPr="00931654" w:rsidRDefault="008907D0" w:rsidP="001D3D75">
      <w:pPr>
        <w:spacing w:beforeLines="25" w:line="480" w:lineRule="exact"/>
        <w:ind w:left="220" w:firstLine="420"/>
        <w:rPr>
          <w:rFonts w:ascii="Times New Roman" w:eastAsia="仿宋_GB2312" w:hAnsi="Times New Roman" w:cs="Times New Roman"/>
          <w:b/>
          <w:sz w:val="32"/>
          <w:szCs w:val="32"/>
        </w:rPr>
      </w:pPr>
      <w:r w:rsidRPr="00931654">
        <w:rPr>
          <w:rFonts w:ascii="Times New Roman" w:eastAsia="仿宋_GB2312" w:hAnsi="Times New Roman" w:cs="Times New Roman" w:hint="eastAsia"/>
          <w:b/>
          <w:sz w:val="32"/>
          <w:szCs w:val="32"/>
        </w:rPr>
        <w:t>三、活动安排</w:t>
      </w:r>
    </w:p>
    <w:p w:rsidR="00BB2C29" w:rsidRDefault="00BB2C29" w:rsidP="001D3D75">
      <w:pPr>
        <w:spacing w:beforeLines="25" w:line="480" w:lineRule="exact"/>
        <w:ind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高校博士报名</w:t>
      </w:r>
      <w:r w:rsidRPr="008907D0">
        <w:rPr>
          <w:rFonts w:ascii="Times New Roman" w:eastAsia="仿宋_GB2312" w:hAnsi="Times New Roman" w:cs="Times New Roman" w:hint="eastAsia"/>
          <w:sz w:val="32"/>
          <w:szCs w:val="32"/>
        </w:rPr>
        <w:t>：</w:t>
      </w:r>
      <w:r w:rsidRPr="008907D0">
        <w:rPr>
          <w:rFonts w:ascii="Times New Roman" w:eastAsia="仿宋_GB2312" w:hAnsi="Times New Roman" w:cs="Times New Roman" w:hint="eastAsia"/>
          <w:sz w:val="32"/>
          <w:szCs w:val="32"/>
        </w:rPr>
        <w:t>11</w:t>
      </w:r>
      <w:r w:rsidRPr="008907D0">
        <w:rPr>
          <w:rFonts w:ascii="Times New Roman" w:eastAsia="仿宋_GB2312" w:hAnsi="Times New Roman" w:cs="Times New Roman" w:hint="eastAsia"/>
          <w:sz w:val="32"/>
          <w:szCs w:val="32"/>
        </w:rPr>
        <w:t>月</w:t>
      </w:r>
      <w:r w:rsidRPr="008907D0">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2</w:t>
      </w:r>
      <w:r w:rsidRPr="008907D0">
        <w:rPr>
          <w:rFonts w:ascii="Times New Roman" w:eastAsia="仿宋_GB2312" w:hAnsi="Times New Roman" w:cs="Times New Roman" w:hint="eastAsia"/>
          <w:sz w:val="32"/>
          <w:szCs w:val="32"/>
        </w:rPr>
        <w:t>日前，根据征集信息</w:t>
      </w:r>
      <w:r w:rsidR="003064EE">
        <w:rPr>
          <w:rFonts w:ascii="Times New Roman" w:eastAsia="仿宋_GB2312" w:hAnsi="Times New Roman" w:cs="Times New Roman" w:hint="eastAsia"/>
          <w:sz w:val="32"/>
          <w:szCs w:val="32"/>
        </w:rPr>
        <w:t>（参见附件</w:t>
      </w:r>
      <w:r w:rsidR="003064EE">
        <w:rPr>
          <w:rFonts w:ascii="Times New Roman" w:eastAsia="仿宋_GB2312" w:hAnsi="Times New Roman" w:cs="Times New Roman" w:hint="eastAsia"/>
          <w:sz w:val="32"/>
          <w:szCs w:val="32"/>
        </w:rPr>
        <w:t>1</w:t>
      </w:r>
      <w:r w:rsidR="003064EE">
        <w:rPr>
          <w:rFonts w:ascii="Times New Roman" w:eastAsia="仿宋_GB2312" w:hAnsi="Times New Roman" w:cs="Times New Roman" w:hint="eastAsia"/>
          <w:sz w:val="32"/>
          <w:szCs w:val="32"/>
        </w:rPr>
        <w:lastRenderedPageBreak/>
        <w:t>和附件</w:t>
      </w:r>
      <w:r w:rsidR="003064EE">
        <w:rPr>
          <w:rFonts w:ascii="Times New Roman" w:eastAsia="仿宋_GB2312" w:hAnsi="Times New Roman" w:cs="Times New Roman" w:hint="eastAsia"/>
          <w:sz w:val="32"/>
          <w:szCs w:val="32"/>
        </w:rPr>
        <w:t>2</w:t>
      </w:r>
      <w:r w:rsidR="003064EE">
        <w:rPr>
          <w:rFonts w:ascii="Times New Roman" w:eastAsia="仿宋_GB2312" w:hAnsi="Times New Roman" w:cs="Times New Roman" w:hint="eastAsia"/>
          <w:sz w:val="32"/>
          <w:szCs w:val="32"/>
        </w:rPr>
        <w:t>）</w:t>
      </w:r>
      <w:r w:rsidRPr="008907D0">
        <w:rPr>
          <w:rFonts w:ascii="Times New Roman" w:eastAsia="仿宋_GB2312" w:hAnsi="Times New Roman" w:cs="Times New Roman" w:hint="eastAsia"/>
          <w:sz w:val="32"/>
          <w:szCs w:val="32"/>
        </w:rPr>
        <w:t>，高校</w:t>
      </w:r>
      <w:r>
        <w:rPr>
          <w:rFonts w:ascii="Times New Roman" w:eastAsia="仿宋_GB2312" w:hAnsi="Times New Roman" w:cs="Times New Roman" w:hint="eastAsia"/>
          <w:sz w:val="32"/>
          <w:szCs w:val="32"/>
        </w:rPr>
        <w:t>博士向下</w:t>
      </w:r>
      <w:proofErr w:type="gramStart"/>
      <w:r>
        <w:rPr>
          <w:rFonts w:ascii="Times New Roman" w:eastAsia="仿宋_GB2312" w:hAnsi="Times New Roman" w:cs="Times New Roman" w:hint="eastAsia"/>
          <w:sz w:val="32"/>
          <w:szCs w:val="32"/>
        </w:rPr>
        <w:t>沙中心</w:t>
      </w:r>
      <w:proofErr w:type="gramEnd"/>
      <w:r>
        <w:rPr>
          <w:rFonts w:ascii="Times New Roman" w:eastAsia="仿宋_GB2312" w:hAnsi="Times New Roman" w:cs="Times New Roman" w:hint="eastAsia"/>
          <w:sz w:val="32"/>
          <w:szCs w:val="32"/>
        </w:rPr>
        <w:t>报名预对接企业</w:t>
      </w:r>
      <w:r w:rsidR="003064EE">
        <w:rPr>
          <w:rFonts w:ascii="Times New Roman" w:eastAsia="仿宋_GB2312" w:hAnsi="Times New Roman" w:cs="Times New Roman" w:hint="eastAsia"/>
          <w:sz w:val="32"/>
          <w:szCs w:val="32"/>
        </w:rPr>
        <w:t>，报名表参见附件</w:t>
      </w:r>
      <w:r w:rsidR="003064EE">
        <w:rPr>
          <w:rFonts w:ascii="Times New Roman" w:eastAsia="仿宋_GB2312" w:hAnsi="Times New Roman" w:cs="Times New Roman" w:hint="eastAsia"/>
          <w:sz w:val="32"/>
          <w:szCs w:val="32"/>
        </w:rPr>
        <w:t>3</w:t>
      </w:r>
      <w:r w:rsidR="008B5DAE">
        <w:rPr>
          <w:rFonts w:ascii="Times New Roman" w:eastAsia="仿宋_GB2312" w:hAnsi="Times New Roman" w:cs="Times New Roman" w:hint="eastAsia"/>
          <w:sz w:val="32"/>
          <w:szCs w:val="32"/>
        </w:rPr>
        <w:t>（请在</w:t>
      </w:r>
      <w:r w:rsidR="008B5DAE">
        <w:rPr>
          <w:rFonts w:ascii="Times New Roman" w:eastAsia="仿宋_GB2312" w:hAnsi="Times New Roman" w:cs="Times New Roman" w:hint="eastAsia"/>
          <w:sz w:val="32"/>
          <w:szCs w:val="32"/>
        </w:rPr>
        <w:t>11</w:t>
      </w:r>
      <w:r w:rsidR="008B5DAE">
        <w:rPr>
          <w:rFonts w:ascii="Times New Roman" w:eastAsia="仿宋_GB2312" w:hAnsi="Times New Roman" w:cs="Times New Roman" w:hint="eastAsia"/>
          <w:sz w:val="32"/>
          <w:szCs w:val="32"/>
        </w:rPr>
        <w:t>月</w:t>
      </w:r>
      <w:r w:rsidR="008B5DAE">
        <w:rPr>
          <w:rFonts w:ascii="Times New Roman" w:eastAsia="仿宋_GB2312" w:hAnsi="Times New Roman" w:cs="Times New Roman" w:hint="eastAsia"/>
          <w:sz w:val="32"/>
          <w:szCs w:val="32"/>
        </w:rPr>
        <w:t>22</w:t>
      </w:r>
      <w:r w:rsidR="008B5DAE">
        <w:rPr>
          <w:rFonts w:ascii="Times New Roman" w:eastAsia="仿宋_GB2312" w:hAnsi="Times New Roman" w:cs="Times New Roman" w:hint="eastAsia"/>
          <w:sz w:val="32"/>
          <w:szCs w:val="32"/>
        </w:rPr>
        <w:t>日前发至邮箱</w:t>
      </w:r>
      <w:r w:rsidR="008B5DAE">
        <w:rPr>
          <w:rFonts w:ascii="Times New Roman" w:eastAsia="仿宋_GB2312" w:hAnsi="Times New Roman" w:cs="Times New Roman" w:hint="eastAsia"/>
          <w:sz w:val="32"/>
          <w:szCs w:val="32"/>
        </w:rPr>
        <w:t>xiashacxy@163.com</w:t>
      </w:r>
      <w:r w:rsidR="008B5DAE">
        <w:rPr>
          <w:rFonts w:ascii="Times New Roman" w:eastAsia="仿宋_GB2312" w:hAnsi="Times New Roman" w:cs="Times New Roman" w:hint="eastAsia"/>
          <w:sz w:val="32"/>
          <w:szCs w:val="32"/>
        </w:rPr>
        <w:t>）。</w:t>
      </w:r>
    </w:p>
    <w:p w:rsidR="008907D0" w:rsidRPr="008907D0" w:rsidRDefault="008907D0" w:rsidP="001D3D75">
      <w:pPr>
        <w:spacing w:beforeLines="25"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w:t>
      </w:r>
      <w:r w:rsidR="00BB2C29">
        <w:rPr>
          <w:rFonts w:ascii="Times New Roman" w:eastAsia="仿宋_GB2312" w:hAnsi="Times New Roman" w:cs="Times New Roman" w:hint="eastAsia"/>
          <w:sz w:val="32"/>
          <w:szCs w:val="32"/>
        </w:rPr>
        <w:t>二</w:t>
      </w:r>
      <w:r w:rsidRPr="008907D0">
        <w:rPr>
          <w:rFonts w:ascii="Times New Roman" w:eastAsia="仿宋_GB2312" w:hAnsi="Times New Roman" w:cs="Times New Roman" w:hint="eastAsia"/>
          <w:sz w:val="32"/>
          <w:szCs w:val="32"/>
        </w:rPr>
        <w:t>）校企对接：</w:t>
      </w:r>
      <w:r w:rsidRPr="008907D0">
        <w:rPr>
          <w:rFonts w:ascii="Times New Roman" w:eastAsia="仿宋_GB2312" w:hAnsi="Times New Roman" w:cs="Times New Roman" w:hint="eastAsia"/>
          <w:sz w:val="32"/>
          <w:szCs w:val="32"/>
        </w:rPr>
        <w:t>11</w:t>
      </w:r>
      <w:r w:rsidRPr="008907D0">
        <w:rPr>
          <w:rFonts w:ascii="Times New Roman" w:eastAsia="仿宋_GB2312" w:hAnsi="Times New Roman" w:cs="Times New Roman" w:hint="eastAsia"/>
          <w:sz w:val="32"/>
          <w:szCs w:val="32"/>
        </w:rPr>
        <w:t>月</w:t>
      </w:r>
      <w:r w:rsidRPr="008907D0">
        <w:rPr>
          <w:rFonts w:ascii="Times New Roman" w:eastAsia="仿宋_GB2312" w:hAnsi="Times New Roman" w:cs="Times New Roman" w:hint="eastAsia"/>
          <w:sz w:val="32"/>
          <w:szCs w:val="32"/>
        </w:rPr>
        <w:t>2</w:t>
      </w:r>
      <w:r w:rsidR="00931654">
        <w:rPr>
          <w:rFonts w:ascii="Times New Roman" w:eastAsia="仿宋_GB2312" w:hAnsi="Times New Roman" w:cs="Times New Roman" w:hint="eastAsia"/>
          <w:sz w:val="32"/>
          <w:szCs w:val="32"/>
        </w:rPr>
        <w:t>4</w:t>
      </w:r>
      <w:r w:rsidRPr="008907D0">
        <w:rPr>
          <w:rFonts w:ascii="Times New Roman" w:eastAsia="仿宋_GB2312" w:hAnsi="Times New Roman" w:cs="Times New Roman" w:hint="eastAsia"/>
          <w:sz w:val="32"/>
          <w:szCs w:val="32"/>
        </w:rPr>
        <w:t>日前，根据</w:t>
      </w:r>
      <w:r w:rsidR="00BB2C29">
        <w:rPr>
          <w:rFonts w:ascii="Times New Roman" w:eastAsia="仿宋_GB2312" w:hAnsi="Times New Roman" w:cs="Times New Roman" w:hint="eastAsia"/>
          <w:sz w:val="32"/>
          <w:szCs w:val="32"/>
        </w:rPr>
        <w:t>报名</w:t>
      </w:r>
      <w:r w:rsidRPr="008907D0">
        <w:rPr>
          <w:rFonts w:ascii="Times New Roman" w:eastAsia="仿宋_GB2312" w:hAnsi="Times New Roman" w:cs="Times New Roman" w:hint="eastAsia"/>
          <w:sz w:val="32"/>
          <w:szCs w:val="32"/>
        </w:rPr>
        <w:t>信息，</w:t>
      </w:r>
      <w:r w:rsidR="00BB2C29">
        <w:rPr>
          <w:rFonts w:ascii="Times New Roman" w:eastAsia="仿宋_GB2312" w:hAnsi="Times New Roman" w:cs="Times New Roman" w:hint="eastAsia"/>
          <w:sz w:val="32"/>
          <w:szCs w:val="32"/>
        </w:rPr>
        <w:t>下</w:t>
      </w:r>
      <w:proofErr w:type="gramStart"/>
      <w:r w:rsidR="00BB2C29">
        <w:rPr>
          <w:rFonts w:ascii="Times New Roman" w:eastAsia="仿宋_GB2312" w:hAnsi="Times New Roman" w:cs="Times New Roman" w:hint="eastAsia"/>
          <w:sz w:val="32"/>
          <w:szCs w:val="32"/>
        </w:rPr>
        <w:t>沙中心</w:t>
      </w:r>
      <w:proofErr w:type="gramEnd"/>
      <w:r w:rsidR="00BB2C29">
        <w:rPr>
          <w:rFonts w:ascii="Times New Roman" w:eastAsia="仿宋_GB2312" w:hAnsi="Times New Roman" w:cs="Times New Roman" w:hint="eastAsia"/>
          <w:sz w:val="32"/>
          <w:szCs w:val="32"/>
        </w:rPr>
        <w:t>组织</w:t>
      </w:r>
      <w:r w:rsidRPr="008907D0">
        <w:rPr>
          <w:rFonts w:ascii="Times New Roman" w:eastAsia="仿宋_GB2312" w:hAnsi="Times New Roman" w:cs="Times New Roman" w:hint="eastAsia"/>
          <w:sz w:val="32"/>
          <w:szCs w:val="32"/>
        </w:rPr>
        <w:t>企业与高校双向对接，最终确定高校</w:t>
      </w:r>
      <w:proofErr w:type="gramStart"/>
      <w:r w:rsidRPr="008907D0">
        <w:rPr>
          <w:rFonts w:ascii="Times New Roman" w:eastAsia="仿宋_GB2312" w:hAnsi="Times New Roman" w:cs="Times New Roman" w:hint="eastAsia"/>
          <w:sz w:val="32"/>
          <w:szCs w:val="32"/>
        </w:rPr>
        <w:t>博士入企人选</w:t>
      </w:r>
      <w:proofErr w:type="gramEnd"/>
      <w:r w:rsidRPr="008907D0">
        <w:rPr>
          <w:rFonts w:ascii="Times New Roman" w:eastAsia="仿宋_GB2312" w:hAnsi="Times New Roman" w:cs="Times New Roman" w:hint="eastAsia"/>
          <w:sz w:val="32"/>
          <w:szCs w:val="32"/>
        </w:rPr>
        <w:t>。</w:t>
      </w:r>
    </w:p>
    <w:p w:rsidR="008907D0" w:rsidRPr="008907D0" w:rsidRDefault="008907D0" w:rsidP="001D3D75">
      <w:pPr>
        <w:spacing w:beforeLines="25"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w:t>
      </w:r>
      <w:r w:rsidR="00BB2C29">
        <w:rPr>
          <w:rFonts w:ascii="Times New Roman" w:eastAsia="仿宋_GB2312" w:hAnsi="Times New Roman" w:cs="Times New Roman" w:hint="eastAsia"/>
          <w:sz w:val="32"/>
          <w:szCs w:val="32"/>
        </w:rPr>
        <w:t>三</w:t>
      </w:r>
      <w:r w:rsidRPr="008907D0">
        <w:rPr>
          <w:rFonts w:ascii="Times New Roman" w:eastAsia="仿宋_GB2312" w:hAnsi="Times New Roman" w:cs="Times New Roman" w:hint="eastAsia"/>
          <w:sz w:val="32"/>
          <w:szCs w:val="32"/>
        </w:rPr>
        <w:t>）</w:t>
      </w:r>
      <w:proofErr w:type="gramStart"/>
      <w:r w:rsidRPr="008907D0">
        <w:rPr>
          <w:rFonts w:ascii="Times New Roman" w:eastAsia="仿宋_GB2312" w:hAnsi="Times New Roman" w:cs="Times New Roman" w:hint="eastAsia"/>
          <w:sz w:val="32"/>
          <w:szCs w:val="32"/>
        </w:rPr>
        <w:t>入企服务</w:t>
      </w:r>
      <w:proofErr w:type="gramEnd"/>
      <w:r w:rsidRPr="008907D0">
        <w:rPr>
          <w:rFonts w:ascii="Times New Roman" w:eastAsia="仿宋_GB2312" w:hAnsi="Times New Roman" w:cs="Times New Roman" w:hint="eastAsia"/>
          <w:sz w:val="32"/>
          <w:szCs w:val="32"/>
        </w:rPr>
        <w:t>：</w:t>
      </w:r>
      <w:r w:rsidRPr="008907D0">
        <w:rPr>
          <w:rFonts w:ascii="Times New Roman" w:eastAsia="仿宋_GB2312" w:hAnsi="Times New Roman" w:cs="Times New Roman" w:hint="eastAsia"/>
          <w:sz w:val="32"/>
          <w:szCs w:val="32"/>
        </w:rPr>
        <w:t>12</w:t>
      </w:r>
      <w:r w:rsidRPr="008907D0">
        <w:rPr>
          <w:rFonts w:ascii="Times New Roman" w:eastAsia="仿宋_GB2312" w:hAnsi="Times New Roman" w:cs="Times New Roman" w:hint="eastAsia"/>
          <w:sz w:val="32"/>
          <w:szCs w:val="32"/>
        </w:rPr>
        <w:t>月底前，完成签约事宜，</w:t>
      </w:r>
      <w:r w:rsidRPr="008907D0">
        <w:rPr>
          <w:rFonts w:ascii="Times New Roman" w:eastAsia="仿宋_GB2312" w:hAnsi="Times New Roman" w:cs="Times New Roman" w:hint="eastAsia"/>
          <w:sz w:val="32"/>
          <w:szCs w:val="32"/>
        </w:rPr>
        <w:t>2018</w:t>
      </w:r>
      <w:r w:rsidRPr="008907D0">
        <w:rPr>
          <w:rFonts w:ascii="Times New Roman" w:eastAsia="仿宋_GB2312" w:hAnsi="Times New Roman" w:cs="Times New Roman" w:hint="eastAsia"/>
          <w:sz w:val="32"/>
          <w:szCs w:val="32"/>
        </w:rPr>
        <w:t>年</w:t>
      </w:r>
      <w:r w:rsidRPr="008907D0">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月</w:t>
      </w:r>
      <w:proofErr w:type="gramStart"/>
      <w:r w:rsidRPr="008907D0">
        <w:rPr>
          <w:rFonts w:ascii="Times New Roman" w:eastAsia="仿宋_GB2312" w:hAnsi="Times New Roman" w:cs="Times New Roman" w:hint="eastAsia"/>
          <w:sz w:val="32"/>
          <w:szCs w:val="32"/>
        </w:rPr>
        <w:t>正式入企服务</w:t>
      </w:r>
      <w:proofErr w:type="gramEnd"/>
      <w:r w:rsidRPr="008907D0">
        <w:rPr>
          <w:rFonts w:ascii="Times New Roman" w:eastAsia="仿宋_GB2312" w:hAnsi="Times New Roman" w:cs="Times New Roman" w:hint="eastAsia"/>
          <w:sz w:val="32"/>
          <w:szCs w:val="32"/>
        </w:rPr>
        <w:t>，每月服务时间不少于</w:t>
      </w:r>
      <w:r w:rsidRPr="008907D0">
        <w:rPr>
          <w:rFonts w:ascii="Times New Roman" w:eastAsia="仿宋_GB2312" w:hAnsi="Times New Roman" w:cs="Times New Roman" w:hint="eastAsia"/>
          <w:sz w:val="32"/>
          <w:szCs w:val="32"/>
        </w:rPr>
        <w:t>12</w:t>
      </w:r>
      <w:r w:rsidRPr="008907D0">
        <w:rPr>
          <w:rFonts w:ascii="Times New Roman" w:eastAsia="仿宋_GB2312" w:hAnsi="Times New Roman" w:cs="Times New Roman" w:hint="eastAsia"/>
          <w:sz w:val="32"/>
          <w:szCs w:val="32"/>
        </w:rPr>
        <w:t>天。</w:t>
      </w:r>
    </w:p>
    <w:p w:rsidR="008907D0" w:rsidRPr="008907D0" w:rsidRDefault="008907D0" w:rsidP="001D3D75">
      <w:pPr>
        <w:spacing w:beforeLines="25"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w:t>
      </w:r>
      <w:r w:rsidR="00BB2C29">
        <w:rPr>
          <w:rFonts w:ascii="Times New Roman" w:eastAsia="仿宋_GB2312" w:hAnsi="Times New Roman" w:cs="Times New Roman" w:hint="eastAsia"/>
          <w:sz w:val="32"/>
          <w:szCs w:val="32"/>
        </w:rPr>
        <w:t>四</w:t>
      </w:r>
      <w:r w:rsidRPr="008907D0">
        <w:rPr>
          <w:rFonts w:ascii="Times New Roman" w:eastAsia="仿宋_GB2312" w:hAnsi="Times New Roman" w:cs="Times New Roman" w:hint="eastAsia"/>
          <w:sz w:val="32"/>
          <w:szCs w:val="32"/>
        </w:rPr>
        <w:t>）总结考核：服务期间，</w:t>
      </w:r>
      <w:r w:rsidR="00931654">
        <w:rPr>
          <w:rFonts w:ascii="Times New Roman" w:eastAsia="仿宋_GB2312" w:hAnsi="Times New Roman" w:cs="Times New Roman" w:hint="eastAsia"/>
          <w:sz w:val="32"/>
          <w:szCs w:val="32"/>
        </w:rPr>
        <w:t>浙江高校产学研</w:t>
      </w:r>
      <w:r w:rsidRPr="008907D0">
        <w:rPr>
          <w:rFonts w:ascii="Times New Roman" w:eastAsia="仿宋_GB2312" w:hAnsi="Times New Roman" w:cs="Times New Roman" w:hint="eastAsia"/>
          <w:sz w:val="32"/>
          <w:szCs w:val="32"/>
        </w:rPr>
        <w:t>联盟</w:t>
      </w:r>
      <w:r w:rsidR="00931654">
        <w:rPr>
          <w:rFonts w:ascii="Times New Roman" w:eastAsia="仿宋_GB2312" w:hAnsi="Times New Roman" w:cs="Times New Roman" w:hint="eastAsia"/>
          <w:sz w:val="32"/>
          <w:szCs w:val="32"/>
        </w:rPr>
        <w:t>杭州下沙</w:t>
      </w:r>
      <w:r w:rsidRPr="008907D0">
        <w:rPr>
          <w:rFonts w:ascii="Times New Roman" w:eastAsia="仿宋_GB2312" w:hAnsi="Times New Roman" w:cs="Times New Roman" w:hint="eastAsia"/>
          <w:sz w:val="32"/>
          <w:szCs w:val="32"/>
        </w:rPr>
        <w:t>中心</w:t>
      </w:r>
      <w:r w:rsidR="00931654" w:rsidRPr="00931654">
        <w:rPr>
          <w:rFonts w:ascii="Times New Roman" w:eastAsia="仿宋_GB2312" w:hAnsi="Times New Roman" w:cs="Times New Roman" w:hint="eastAsia"/>
          <w:sz w:val="32"/>
          <w:szCs w:val="32"/>
        </w:rPr>
        <w:t>（以下简称“</w:t>
      </w:r>
      <w:r w:rsidR="00931654">
        <w:rPr>
          <w:rFonts w:ascii="Times New Roman" w:eastAsia="仿宋_GB2312" w:hAnsi="Times New Roman" w:cs="Times New Roman" w:hint="eastAsia"/>
          <w:sz w:val="32"/>
          <w:szCs w:val="32"/>
        </w:rPr>
        <w:t>下沙中心</w:t>
      </w:r>
      <w:r w:rsidR="00931654" w:rsidRPr="00931654">
        <w:rPr>
          <w:rFonts w:ascii="Times New Roman" w:eastAsia="仿宋_GB2312" w:hAnsi="Times New Roman" w:cs="Times New Roman" w:hint="eastAsia"/>
          <w:sz w:val="32"/>
          <w:szCs w:val="32"/>
        </w:rPr>
        <w:t>”）</w:t>
      </w:r>
      <w:r w:rsidRPr="008907D0">
        <w:rPr>
          <w:rFonts w:ascii="Times New Roman" w:eastAsia="仿宋_GB2312" w:hAnsi="Times New Roman" w:cs="Times New Roman" w:hint="eastAsia"/>
          <w:sz w:val="32"/>
          <w:szCs w:val="32"/>
        </w:rPr>
        <w:t>根据考核管理办法，</w:t>
      </w:r>
      <w:proofErr w:type="gramStart"/>
      <w:r w:rsidRPr="008907D0">
        <w:rPr>
          <w:rFonts w:ascii="Times New Roman" w:eastAsia="仿宋_GB2312" w:hAnsi="Times New Roman" w:cs="Times New Roman" w:hint="eastAsia"/>
          <w:sz w:val="32"/>
          <w:szCs w:val="32"/>
        </w:rPr>
        <w:t>对入企高校</w:t>
      </w:r>
      <w:proofErr w:type="gramEnd"/>
      <w:r w:rsidRPr="008907D0">
        <w:rPr>
          <w:rFonts w:ascii="Times New Roman" w:eastAsia="仿宋_GB2312" w:hAnsi="Times New Roman" w:cs="Times New Roman" w:hint="eastAsia"/>
          <w:sz w:val="32"/>
          <w:szCs w:val="32"/>
        </w:rPr>
        <w:t>博士进行管理考核，</w:t>
      </w:r>
      <w:r w:rsidR="00931654">
        <w:rPr>
          <w:rFonts w:ascii="Times New Roman" w:eastAsia="仿宋_GB2312" w:hAnsi="Times New Roman" w:cs="Times New Roman" w:hint="eastAsia"/>
          <w:sz w:val="32"/>
          <w:szCs w:val="32"/>
        </w:rPr>
        <w:t>开发区人才科技局</w:t>
      </w:r>
      <w:r w:rsidRPr="008907D0">
        <w:rPr>
          <w:rFonts w:ascii="Times New Roman" w:eastAsia="仿宋_GB2312" w:hAnsi="Times New Roman" w:cs="Times New Roman" w:hint="eastAsia"/>
          <w:sz w:val="32"/>
          <w:szCs w:val="32"/>
        </w:rPr>
        <w:t>根据服务成效对高校博士进行考核奖励并反馈学校。</w:t>
      </w:r>
    </w:p>
    <w:p w:rsidR="008907D0" w:rsidRPr="00931654" w:rsidRDefault="008907D0" w:rsidP="001D3D75">
      <w:pPr>
        <w:spacing w:beforeLines="25" w:line="480" w:lineRule="exact"/>
        <w:ind w:left="220" w:firstLine="420"/>
        <w:rPr>
          <w:rFonts w:ascii="Times New Roman" w:eastAsia="仿宋_GB2312" w:hAnsi="Times New Roman" w:cs="Times New Roman"/>
          <w:b/>
          <w:sz w:val="32"/>
          <w:szCs w:val="32"/>
        </w:rPr>
      </w:pPr>
      <w:r w:rsidRPr="00931654">
        <w:rPr>
          <w:rFonts w:ascii="Times New Roman" w:eastAsia="仿宋_GB2312" w:hAnsi="Times New Roman" w:cs="Times New Roman" w:hint="eastAsia"/>
          <w:b/>
          <w:sz w:val="32"/>
          <w:szCs w:val="32"/>
        </w:rPr>
        <w:t>四、其他</w:t>
      </w:r>
    </w:p>
    <w:p w:rsidR="008907D0" w:rsidRPr="008907D0" w:rsidRDefault="008907D0" w:rsidP="001D3D75">
      <w:pPr>
        <w:spacing w:beforeLines="25" w:line="480" w:lineRule="exact"/>
        <w:ind w:firstLineChars="200" w:firstLine="640"/>
        <w:rPr>
          <w:rFonts w:ascii="Times New Roman" w:eastAsia="仿宋_GB2312" w:hAnsi="Times New Roman" w:cs="Times New Roman"/>
          <w:sz w:val="32"/>
          <w:szCs w:val="32"/>
        </w:rPr>
      </w:pPr>
      <w:r w:rsidRPr="008907D0">
        <w:rPr>
          <w:rFonts w:ascii="Times New Roman" w:eastAsia="仿宋_GB2312" w:hAnsi="Times New Roman" w:cs="Times New Roman" w:hint="eastAsia"/>
          <w:sz w:val="32"/>
          <w:szCs w:val="32"/>
        </w:rPr>
        <w:t>1</w:t>
      </w:r>
      <w:r w:rsidRPr="008907D0">
        <w:rPr>
          <w:rFonts w:ascii="Times New Roman" w:eastAsia="仿宋_GB2312" w:hAnsi="Times New Roman" w:cs="Times New Roman" w:hint="eastAsia"/>
          <w:sz w:val="32"/>
          <w:szCs w:val="32"/>
        </w:rPr>
        <w:t>、活动期间高校博士与派驻单位联合申报开发区产学研合作项目，科技局将给予优先立项；</w:t>
      </w:r>
    </w:p>
    <w:p w:rsidR="008907D0" w:rsidRPr="008907D0" w:rsidRDefault="00931654" w:rsidP="001D3D75">
      <w:pPr>
        <w:spacing w:beforeLines="25"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8907D0" w:rsidRPr="008907D0">
        <w:rPr>
          <w:rFonts w:ascii="Times New Roman" w:eastAsia="仿宋_GB2312" w:hAnsi="Times New Roman" w:cs="Times New Roman" w:hint="eastAsia"/>
          <w:sz w:val="32"/>
          <w:szCs w:val="32"/>
        </w:rPr>
        <w:t>、高校博士服务期间任派驻单位技术部门负责人助理，派驻单位提供高校博士一定的餐费补贴。</w:t>
      </w:r>
    </w:p>
    <w:p w:rsidR="008907D0" w:rsidRPr="008907D0" w:rsidRDefault="00931654" w:rsidP="001D3D75">
      <w:pPr>
        <w:spacing w:beforeLines="25"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8907D0" w:rsidRPr="008907D0">
        <w:rPr>
          <w:rFonts w:ascii="Times New Roman" w:eastAsia="仿宋_GB2312" w:hAnsi="Times New Roman" w:cs="Times New Roman" w:hint="eastAsia"/>
          <w:sz w:val="32"/>
          <w:szCs w:val="32"/>
        </w:rPr>
        <w:t>、高校</w:t>
      </w:r>
      <w:proofErr w:type="gramStart"/>
      <w:r w:rsidR="008907D0" w:rsidRPr="008907D0">
        <w:rPr>
          <w:rFonts w:ascii="Times New Roman" w:eastAsia="仿宋_GB2312" w:hAnsi="Times New Roman" w:cs="Times New Roman" w:hint="eastAsia"/>
          <w:sz w:val="32"/>
          <w:szCs w:val="32"/>
        </w:rPr>
        <w:t>博士入企服务</w:t>
      </w:r>
      <w:proofErr w:type="gramEnd"/>
      <w:r w:rsidR="008907D0" w:rsidRPr="008907D0">
        <w:rPr>
          <w:rFonts w:ascii="Times New Roman" w:eastAsia="仿宋_GB2312" w:hAnsi="Times New Roman" w:cs="Times New Roman" w:hint="eastAsia"/>
          <w:sz w:val="32"/>
          <w:szCs w:val="32"/>
        </w:rPr>
        <w:t>期间，希望派出高校给予博士工作量适当减免等政策支持；</w:t>
      </w:r>
    </w:p>
    <w:p w:rsidR="00AC0A19" w:rsidRPr="008907D0" w:rsidRDefault="0074621F" w:rsidP="001D3D75">
      <w:pPr>
        <w:spacing w:beforeLines="25" w:line="480" w:lineRule="exact"/>
        <w:ind w:left="220" w:firstLine="42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w:t>
      </w:r>
      <w:r w:rsidRPr="008E10A0">
        <w:rPr>
          <w:rFonts w:ascii="Times New Roman" w:eastAsia="仿宋_GB2312" w:hAnsi="Times New Roman" w:cs="Times New Roman"/>
          <w:sz w:val="32"/>
          <w:szCs w:val="32"/>
        </w:rPr>
        <w:t>联系人：</w:t>
      </w:r>
      <w:proofErr w:type="gramStart"/>
      <w:r w:rsidRPr="008E10A0">
        <w:rPr>
          <w:rFonts w:ascii="Times New Roman" w:eastAsia="仿宋_GB2312" w:hAnsi="Times New Roman" w:cs="Times New Roman"/>
          <w:sz w:val="32"/>
          <w:szCs w:val="32"/>
        </w:rPr>
        <w:t>吴呈瑜</w:t>
      </w:r>
      <w:proofErr w:type="gramEnd"/>
      <w:r>
        <w:rPr>
          <w:rFonts w:ascii="Times New Roman" w:eastAsia="仿宋_GB2312" w:hAnsi="Times New Roman" w:cs="Times New Roman"/>
          <w:sz w:val="32"/>
          <w:szCs w:val="32"/>
        </w:rPr>
        <w:t>，</w:t>
      </w:r>
      <w:r w:rsidRPr="008E10A0">
        <w:rPr>
          <w:rFonts w:ascii="Times New Roman" w:eastAsia="仿宋_GB2312" w:hAnsi="Times New Roman" w:cs="Times New Roman"/>
          <w:sz w:val="32"/>
          <w:szCs w:val="32"/>
        </w:rPr>
        <w:t>Tel</w:t>
      </w:r>
      <w:r w:rsidRPr="008E10A0">
        <w:rPr>
          <w:rFonts w:ascii="Times New Roman" w:eastAsia="仿宋_GB2312" w:hAnsi="Times New Roman" w:cs="Times New Roman"/>
          <w:sz w:val="32"/>
          <w:szCs w:val="32"/>
        </w:rPr>
        <w:t>：</w:t>
      </w:r>
      <w:r w:rsidRPr="008E10A0">
        <w:rPr>
          <w:rFonts w:ascii="Times New Roman" w:eastAsia="仿宋_GB2312" w:hAnsi="Times New Roman" w:cs="Times New Roman"/>
          <w:sz w:val="32"/>
          <w:szCs w:val="32"/>
        </w:rPr>
        <w:t>15158056598</w:t>
      </w:r>
      <w:r>
        <w:rPr>
          <w:rFonts w:ascii="Times New Roman" w:eastAsia="仿宋_GB2312" w:hAnsi="Times New Roman" w:cs="Times New Roman"/>
          <w:sz w:val="32"/>
          <w:szCs w:val="32"/>
        </w:rPr>
        <w:t>，</w:t>
      </w:r>
      <w:r>
        <w:rPr>
          <w:rFonts w:ascii="Times New Roman" w:eastAsia="仿宋_GB2312" w:hAnsi="Times New Roman" w:cs="Times New Roman"/>
          <w:sz w:val="32"/>
          <w:szCs w:val="32"/>
        </w:rPr>
        <w:t>E</w:t>
      </w:r>
      <w:r>
        <w:rPr>
          <w:rFonts w:ascii="Times New Roman" w:eastAsia="仿宋_GB2312" w:hAnsi="Times New Roman" w:cs="Times New Roman" w:hint="eastAsia"/>
          <w:sz w:val="32"/>
          <w:szCs w:val="32"/>
        </w:rPr>
        <w:t>mail</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xiashacxy@163.com</w:t>
      </w:r>
    </w:p>
    <w:p w:rsidR="0074621F" w:rsidRDefault="0074621F" w:rsidP="001F0D2B">
      <w:pPr>
        <w:adjustRightInd w:val="0"/>
        <w:snapToGrid w:val="0"/>
        <w:spacing w:line="520" w:lineRule="exact"/>
        <w:rPr>
          <w:rFonts w:ascii="Times New Roman" w:eastAsia="仿宋_GB2312" w:hAnsi="Times New Roman" w:cs="Times New Roman"/>
          <w:sz w:val="32"/>
          <w:szCs w:val="32"/>
        </w:rPr>
      </w:pPr>
    </w:p>
    <w:p w:rsidR="001F0D2B" w:rsidRDefault="00496DC9" w:rsidP="001F0D2B">
      <w:pPr>
        <w:adjustRightInd w:val="0"/>
        <w:snapToGrid w:val="0"/>
        <w:spacing w:line="520" w:lineRule="exac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附件</w:t>
      </w:r>
      <w:r w:rsidR="003B1622">
        <w:rPr>
          <w:rFonts w:ascii="Times New Roman" w:eastAsia="仿宋_GB2312" w:hAnsi="Times New Roman" w:cs="Times New Roman"/>
          <w:sz w:val="32"/>
          <w:szCs w:val="32"/>
        </w:rPr>
        <w:t>1</w:t>
      </w:r>
      <w:r w:rsidRPr="008E10A0">
        <w:rPr>
          <w:rFonts w:ascii="Times New Roman" w:eastAsia="仿宋_GB2312" w:hAnsi="Times New Roman" w:cs="Times New Roman"/>
          <w:sz w:val="32"/>
          <w:szCs w:val="32"/>
        </w:rPr>
        <w:t>：</w:t>
      </w:r>
      <w:r w:rsidR="003B1622">
        <w:rPr>
          <w:rFonts w:ascii="Times New Roman" w:eastAsia="仿宋_GB2312" w:hAnsi="Times New Roman" w:cs="Times New Roman" w:hint="eastAsia"/>
          <w:sz w:val="32"/>
          <w:szCs w:val="32"/>
        </w:rPr>
        <w:t>“</w:t>
      </w:r>
      <w:r w:rsidR="00466454" w:rsidRPr="00466454">
        <w:rPr>
          <w:rFonts w:ascii="Times New Roman" w:eastAsia="仿宋_GB2312" w:hAnsi="Times New Roman" w:cs="Times New Roman" w:hint="eastAsia"/>
          <w:sz w:val="32"/>
          <w:szCs w:val="32"/>
        </w:rPr>
        <w:t>创新驱动促转型、高校博士进企业</w:t>
      </w:r>
      <w:r w:rsidR="003B1622">
        <w:rPr>
          <w:rFonts w:ascii="Times New Roman" w:eastAsia="仿宋_GB2312" w:hAnsi="Times New Roman" w:cs="Times New Roman" w:hint="eastAsia"/>
          <w:sz w:val="32"/>
          <w:szCs w:val="32"/>
        </w:rPr>
        <w:t>”企业</w:t>
      </w:r>
      <w:r w:rsidR="00466454" w:rsidRPr="00466454">
        <w:rPr>
          <w:rFonts w:ascii="Times New Roman" w:eastAsia="仿宋_GB2312" w:hAnsi="Times New Roman" w:cs="Times New Roman" w:hint="eastAsia"/>
          <w:sz w:val="32"/>
          <w:szCs w:val="32"/>
        </w:rPr>
        <w:t>需求汇总表</w:t>
      </w:r>
    </w:p>
    <w:p w:rsidR="003B1622" w:rsidRDefault="003B1622" w:rsidP="001F0D2B">
      <w:pPr>
        <w:adjustRightInd w:val="0"/>
        <w:snapToGrid w:val="0"/>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3B1622">
        <w:rPr>
          <w:rFonts w:ascii="Times New Roman" w:eastAsia="仿宋_GB2312" w:hAnsi="Times New Roman" w:cs="Times New Roman" w:hint="eastAsia"/>
          <w:sz w:val="32"/>
          <w:szCs w:val="32"/>
        </w:rPr>
        <w:t>创新驱动促转型、高校博士进企业</w:t>
      </w:r>
      <w:r>
        <w:rPr>
          <w:rFonts w:ascii="Times New Roman" w:eastAsia="仿宋_GB2312" w:hAnsi="Times New Roman" w:cs="Times New Roman" w:hint="eastAsia"/>
          <w:sz w:val="32"/>
          <w:szCs w:val="32"/>
        </w:rPr>
        <w:t>”企业具体</w:t>
      </w:r>
      <w:r w:rsidRPr="003B1622">
        <w:rPr>
          <w:rFonts w:ascii="Times New Roman" w:eastAsia="仿宋_GB2312" w:hAnsi="Times New Roman" w:cs="Times New Roman" w:hint="eastAsia"/>
          <w:sz w:val="32"/>
          <w:szCs w:val="32"/>
        </w:rPr>
        <w:t>需求</w:t>
      </w:r>
      <w:r>
        <w:rPr>
          <w:rFonts w:ascii="Times New Roman" w:eastAsia="仿宋_GB2312" w:hAnsi="Times New Roman" w:cs="Times New Roman" w:hint="eastAsia"/>
          <w:sz w:val="32"/>
          <w:szCs w:val="32"/>
        </w:rPr>
        <w:t>表</w:t>
      </w:r>
    </w:p>
    <w:p w:rsidR="0084172A" w:rsidRPr="008E10A0" w:rsidRDefault="0084172A" w:rsidP="001F0D2B">
      <w:pPr>
        <w:adjustRightInd w:val="0"/>
        <w:snapToGrid w:val="0"/>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：高校博士</w:t>
      </w:r>
      <w:r w:rsidR="0074621F">
        <w:rPr>
          <w:rFonts w:ascii="Times New Roman" w:eastAsia="仿宋_GB2312" w:hAnsi="Times New Roman" w:cs="Times New Roman"/>
          <w:sz w:val="32"/>
          <w:szCs w:val="32"/>
        </w:rPr>
        <w:t>预对接企业报名表</w:t>
      </w:r>
    </w:p>
    <w:p w:rsidR="00931654" w:rsidRDefault="00931654" w:rsidP="00B51BF2">
      <w:pPr>
        <w:wordWrap w:val="0"/>
        <w:adjustRightInd w:val="0"/>
        <w:snapToGrid w:val="0"/>
        <w:spacing w:line="520" w:lineRule="exact"/>
        <w:ind w:right="-1"/>
        <w:jc w:val="right"/>
        <w:rPr>
          <w:rFonts w:ascii="Times New Roman" w:eastAsia="仿宋_GB2312" w:hAnsi="Times New Roman" w:cs="Times New Roman"/>
          <w:sz w:val="32"/>
          <w:szCs w:val="32"/>
        </w:rPr>
      </w:pPr>
    </w:p>
    <w:p w:rsidR="001F0D2B" w:rsidRPr="008E10A0" w:rsidRDefault="00397CE2" w:rsidP="00397CE2">
      <w:pPr>
        <w:adjustRightInd w:val="0"/>
        <w:snapToGrid w:val="0"/>
        <w:spacing w:line="520" w:lineRule="exact"/>
        <w:ind w:leftChars="857" w:left="1800"/>
        <w:jc w:val="righ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浙江高校产学研联盟杭州下沙中心</w:t>
      </w:r>
    </w:p>
    <w:p w:rsidR="00240FF6" w:rsidRPr="008E10A0" w:rsidRDefault="00240FF6" w:rsidP="00397CE2">
      <w:pPr>
        <w:adjustRightInd w:val="0"/>
        <w:snapToGrid w:val="0"/>
        <w:spacing w:line="520" w:lineRule="exact"/>
        <w:ind w:leftChars="857" w:left="1800"/>
        <w:jc w:val="right"/>
        <w:rPr>
          <w:rFonts w:ascii="Times New Roman" w:eastAsia="仿宋_GB2312" w:hAnsi="Times New Roman" w:cs="Times New Roman"/>
          <w:sz w:val="32"/>
          <w:szCs w:val="32"/>
        </w:rPr>
      </w:pPr>
      <w:r w:rsidRPr="008E10A0">
        <w:rPr>
          <w:rFonts w:ascii="Times New Roman" w:eastAsia="仿宋_GB2312" w:hAnsi="Times New Roman" w:cs="Times New Roman"/>
          <w:sz w:val="32"/>
          <w:szCs w:val="32"/>
        </w:rPr>
        <w:t>杭州经济技术开发区人才科技局</w:t>
      </w:r>
    </w:p>
    <w:p w:rsidR="001F0D2B" w:rsidRPr="008E10A0" w:rsidRDefault="00B77B54" w:rsidP="00397CE2">
      <w:pPr>
        <w:adjustRightInd w:val="0"/>
        <w:snapToGrid w:val="0"/>
        <w:spacing w:line="520" w:lineRule="exact"/>
        <w:ind w:leftChars="857" w:left="1800"/>
        <w:jc w:val="right"/>
        <w:rPr>
          <w:rFonts w:ascii="Times New Roman" w:eastAsia="仿宋_GB2312" w:hAnsi="Times New Roman" w:cs="Times New Roman"/>
          <w:sz w:val="24"/>
          <w:szCs w:val="24"/>
        </w:rPr>
      </w:pPr>
      <w:r w:rsidRPr="008E10A0">
        <w:rPr>
          <w:rFonts w:ascii="Times New Roman" w:eastAsia="仿宋_GB2312" w:hAnsi="Times New Roman" w:cs="Times New Roman"/>
          <w:sz w:val="32"/>
          <w:szCs w:val="32"/>
        </w:rPr>
        <w:t>二零一七年十一月</w:t>
      </w:r>
      <w:r w:rsidR="00931654">
        <w:rPr>
          <w:rFonts w:ascii="Times New Roman" w:eastAsia="仿宋_GB2312" w:hAnsi="Times New Roman" w:cs="Times New Roman" w:hint="eastAsia"/>
          <w:sz w:val="32"/>
          <w:szCs w:val="32"/>
        </w:rPr>
        <w:t>十六</w:t>
      </w:r>
      <w:r w:rsidRPr="008E10A0">
        <w:rPr>
          <w:rFonts w:ascii="Times New Roman" w:eastAsia="仿宋_GB2312" w:hAnsi="Times New Roman" w:cs="Times New Roman"/>
          <w:sz w:val="32"/>
          <w:szCs w:val="32"/>
        </w:rPr>
        <w:t>日</w:t>
      </w:r>
    </w:p>
    <w:bookmarkEnd w:id="0"/>
    <w:bookmarkEnd w:id="1"/>
    <w:p w:rsidR="006C47EC" w:rsidRPr="008E10A0" w:rsidRDefault="006C47EC" w:rsidP="006C47EC">
      <w:pPr>
        <w:spacing w:line="560" w:lineRule="exact"/>
        <w:rPr>
          <w:rFonts w:ascii="Times New Roman" w:eastAsia="仿宋_GB2312" w:hAnsi="Times New Roman" w:cs="Times New Roman"/>
          <w:bCs/>
          <w:sz w:val="28"/>
          <w:szCs w:val="28"/>
        </w:rPr>
        <w:sectPr w:rsidR="006C47EC" w:rsidRPr="008E10A0" w:rsidSect="004C07C3">
          <w:footerReference w:type="default" r:id="rId7"/>
          <w:pgSz w:w="11906" w:h="16838"/>
          <w:pgMar w:top="1440" w:right="1134" w:bottom="1440" w:left="1134" w:header="709" w:footer="709" w:gutter="0"/>
          <w:cols w:space="708"/>
          <w:docGrid w:type="lines" w:linePitch="360"/>
        </w:sectPr>
      </w:pPr>
    </w:p>
    <w:p w:rsidR="00345D71" w:rsidRPr="0017549B" w:rsidRDefault="003F420C" w:rsidP="00345D71">
      <w:pPr>
        <w:jc w:val="center"/>
        <w:rPr>
          <w:rFonts w:ascii="黑体" w:eastAsia="黑体"/>
          <w:b/>
          <w:sz w:val="32"/>
          <w:szCs w:val="32"/>
        </w:rPr>
      </w:pPr>
      <w:r>
        <w:rPr>
          <w:rFonts w:ascii="黑体" w:eastAsia="黑体" w:hint="eastAsia"/>
          <w:b/>
          <w:sz w:val="32"/>
          <w:szCs w:val="32"/>
        </w:rPr>
        <w:lastRenderedPageBreak/>
        <w:t>附件1：</w:t>
      </w:r>
      <w:r w:rsidR="003B1622">
        <w:rPr>
          <w:rFonts w:ascii="黑体" w:eastAsia="黑体" w:hint="eastAsia"/>
          <w:b/>
          <w:sz w:val="32"/>
          <w:szCs w:val="32"/>
        </w:rPr>
        <w:t>“</w:t>
      </w:r>
      <w:r w:rsidR="00345D71">
        <w:rPr>
          <w:rFonts w:ascii="黑体" w:eastAsia="黑体" w:hint="eastAsia"/>
          <w:b/>
          <w:sz w:val="32"/>
          <w:szCs w:val="32"/>
        </w:rPr>
        <w:t>创新驱动促转型、高校博士进企业</w:t>
      </w:r>
      <w:r w:rsidR="003B1622">
        <w:rPr>
          <w:rFonts w:ascii="黑体" w:eastAsia="黑体" w:hint="eastAsia"/>
          <w:b/>
          <w:sz w:val="32"/>
          <w:szCs w:val="32"/>
        </w:rPr>
        <w:t>”企业</w:t>
      </w:r>
      <w:r w:rsidR="00345D71" w:rsidRPr="0017549B">
        <w:rPr>
          <w:rFonts w:ascii="黑体" w:eastAsia="黑体" w:hint="eastAsia"/>
          <w:b/>
          <w:sz w:val="32"/>
          <w:szCs w:val="32"/>
        </w:rPr>
        <w:t>需求</w:t>
      </w:r>
      <w:r w:rsidR="00345D71" w:rsidRPr="0017549B">
        <w:rPr>
          <w:rFonts w:ascii="黑体" w:eastAsia="黑体"/>
          <w:b/>
          <w:sz w:val="32"/>
          <w:szCs w:val="32"/>
        </w:rPr>
        <w:t>汇总表</w:t>
      </w: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85"/>
        <w:gridCol w:w="2976"/>
        <w:gridCol w:w="1134"/>
        <w:gridCol w:w="1276"/>
        <w:gridCol w:w="1559"/>
        <w:gridCol w:w="2410"/>
        <w:gridCol w:w="2552"/>
      </w:tblGrid>
      <w:tr w:rsidR="00DE547B" w:rsidTr="00B90086">
        <w:trPr>
          <w:trHeight w:hRule="exact" w:val="849"/>
        </w:trPr>
        <w:tc>
          <w:tcPr>
            <w:tcW w:w="851" w:type="dxa"/>
            <w:vAlign w:val="center"/>
          </w:tcPr>
          <w:p w:rsidR="00DE547B" w:rsidRDefault="00DE547B" w:rsidP="00B53D2C">
            <w:pPr>
              <w:spacing w:line="400" w:lineRule="exact"/>
              <w:jc w:val="center"/>
              <w:rPr>
                <w:rFonts w:eastAsia="仿宋_GB2312"/>
                <w:b/>
                <w:bCs/>
                <w:sz w:val="24"/>
              </w:rPr>
            </w:pPr>
            <w:r>
              <w:rPr>
                <w:rFonts w:eastAsia="仿宋_GB2312"/>
                <w:b/>
                <w:bCs/>
                <w:sz w:val="24"/>
              </w:rPr>
              <w:t>序号</w:t>
            </w:r>
          </w:p>
        </w:tc>
        <w:tc>
          <w:tcPr>
            <w:tcW w:w="1985" w:type="dxa"/>
            <w:vAlign w:val="center"/>
          </w:tcPr>
          <w:p w:rsidR="00DE547B" w:rsidRDefault="00DE547B" w:rsidP="00B53D2C">
            <w:pPr>
              <w:spacing w:line="400" w:lineRule="exact"/>
              <w:jc w:val="center"/>
              <w:rPr>
                <w:rFonts w:eastAsia="仿宋_GB2312"/>
                <w:b/>
                <w:bCs/>
                <w:sz w:val="24"/>
              </w:rPr>
            </w:pPr>
            <w:r>
              <w:rPr>
                <w:rFonts w:eastAsia="仿宋_GB2312"/>
                <w:b/>
                <w:bCs/>
                <w:sz w:val="24"/>
              </w:rPr>
              <w:t>单</w:t>
            </w:r>
            <w:r>
              <w:rPr>
                <w:rFonts w:eastAsia="仿宋_GB2312"/>
                <w:b/>
                <w:bCs/>
                <w:sz w:val="24"/>
              </w:rPr>
              <w:t xml:space="preserve">   </w:t>
            </w:r>
            <w:r>
              <w:rPr>
                <w:rFonts w:eastAsia="仿宋_GB2312"/>
                <w:b/>
                <w:bCs/>
                <w:sz w:val="24"/>
              </w:rPr>
              <w:t>位</w:t>
            </w:r>
          </w:p>
        </w:tc>
        <w:tc>
          <w:tcPr>
            <w:tcW w:w="2976" w:type="dxa"/>
            <w:vAlign w:val="center"/>
          </w:tcPr>
          <w:p w:rsidR="00DE547B" w:rsidRPr="00296A7B" w:rsidRDefault="00DE547B" w:rsidP="00B53D2C">
            <w:pPr>
              <w:spacing w:line="400" w:lineRule="exact"/>
              <w:jc w:val="center"/>
              <w:rPr>
                <w:rFonts w:eastAsia="仿宋_GB2312"/>
                <w:b/>
                <w:bCs/>
                <w:sz w:val="24"/>
              </w:rPr>
            </w:pPr>
            <w:r w:rsidRPr="00296A7B">
              <w:rPr>
                <w:rFonts w:eastAsia="仿宋_GB2312" w:hint="eastAsia"/>
                <w:b/>
                <w:bCs/>
                <w:sz w:val="24"/>
              </w:rPr>
              <w:t>技术</w:t>
            </w:r>
            <w:r>
              <w:rPr>
                <w:rFonts w:eastAsia="仿宋_GB2312" w:hint="eastAsia"/>
                <w:b/>
                <w:bCs/>
                <w:sz w:val="24"/>
              </w:rPr>
              <w:t>难题</w:t>
            </w:r>
            <w:r w:rsidRPr="00296A7B">
              <w:rPr>
                <w:rFonts w:eastAsia="仿宋_GB2312" w:hint="eastAsia"/>
                <w:b/>
                <w:bCs/>
                <w:sz w:val="24"/>
              </w:rPr>
              <w:t>需求、项目课题名称</w:t>
            </w:r>
          </w:p>
        </w:tc>
        <w:tc>
          <w:tcPr>
            <w:tcW w:w="1134" w:type="dxa"/>
            <w:vAlign w:val="center"/>
          </w:tcPr>
          <w:p w:rsidR="00DE547B" w:rsidRDefault="00DE547B" w:rsidP="00B53D2C">
            <w:pPr>
              <w:spacing w:line="400" w:lineRule="exact"/>
              <w:jc w:val="center"/>
              <w:rPr>
                <w:rFonts w:eastAsia="仿宋_GB2312"/>
                <w:b/>
                <w:bCs/>
                <w:sz w:val="24"/>
              </w:rPr>
            </w:pPr>
            <w:r>
              <w:rPr>
                <w:rFonts w:eastAsia="仿宋_GB2312" w:hint="eastAsia"/>
                <w:b/>
                <w:bCs/>
                <w:sz w:val="24"/>
              </w:rPr>
              <w:t>单位</w:t>
            </w:r>
          </w:p>
          <w:p w:rsidR="00DE547B" w:rsidRDefault="00DE547B" w:rsidP="00B53D2C">
            <w:pPr>
              <w:spacing w:line="400" w:lineRule="exact"/>
              <w:jc w:val="center"/>
              <w:rPr>
                <w:rFonts w:eastAsia="仿宋_GB2312"/>
                <w:b/>
                <w:bCs/>
                <w:sz w:val="24"/>
              </w:rPr>
            </w:pPr>
            <w:r>
              <w:rPr>
                <w:rFonts w:eastAsia="仿宋_GB2312"/>
                <w:b/>
                <w:bCs/>
                <w:sz w:val="24"/>
              </w:rPr>
              <w:t>联系人</w:t>
            </w:r>
          </w:p>
        </w:tc>
        <w:tc>
          <w:tcPr>
            <w:tcW w:w="1276" w:type="dxa"/>
            <w:vAlign w:val="center"/>
          </w:tcPr>
          <w:p w:rsidR="00DE547B" w:rsidRDefault="00DE547B" w:rsidP="00B53D2C">
            <w:pPr>
              <w:spacing w:line="400" w:lineRule="exact"/>
              <w:jc w:val="center"/>
              <w:rPr>
                <w:rFonts w:eastAsia="仿宋_GB2312"/>
                <w:b/>
                <w:bCs/>
                <w:sz w:val="24"/>
              </w:rPr>
            </w:pPr>
            <w:r>
              <w:rPr>
                <w:rFonts w:eastAsia="仿宋_GB2312"/>
                <w:b/>
                <w:bCs/>
                <w:sz w:val="24"/>
              </w:rPr>
              <w:t>职务</w:t>
            </w:r>
          </w:p>
        </w:tc>
        <w:tc>
          <w:tcPr>
            <w:tcW w:w="1559" w:type="dxa"/>
            <w:vAlign w:val="center"/>
          </w:tcPr>
          <w:p w:rsidR="00DE547B" w:rsidRDefault="00DE547B" w:rsidP="00B53D2C">
            <w:pPr>
              <w:spacing w:line="400" w:lineRule="exact"/>
              <w:jc w:val="center"/>
              <w:rPr>
                <w:rFonts w:eastAsia="仿宋_GB2312"/>
                <w:b/>
                <w:bCs/>
                <w:sz w:val="24"/>
              </w:rPr>
            </w:pPr>
            <w:r>
              <w:rPr>
                <w:rFonts w:eastAsia="仿宋_GB2312"/>
                <w:b/>
                <w:bCs/>
                <w:sz w:val="24"/>
              </w:rPr>
              <w:t>联系电话</w:t>
            </w:r>
          </w:p>
        </w:tc>
        <w:tc>
          <w:tcPr>
            <w:tcW w:w="2410" w:type="dxa"/>
            <w:vAlign w:val="center"/>
          </w:tcPr>
          <w:p w:rsidR="00DE547B" w:rsidRDefault="00DE547B" w:rsidP="00B53D2C">
            <w:pPr>
              <w:spacing w:line="400" w:lineRule="exact"/>
              <w:jc w:val="center"/>
              <w:rPr>
                <w:rFonts w:eastAsia="仿宋_GB2312"/>
                <w:b/>
                <w:bCs/>
                <w:sz w:val="24"/>
              </w:rPr>
            </w:pPr>
            <w:r>
              <w:rPr>
                <w:rFonts w:eastAsia="仿宋_GB2312" w:hint="eastAsia"/>
                <w:b/>
                <w:bCs/>
                <w:sz w:val="24"/>
              </w:rPr>
              <w:t>联系邮箱</w:t>
            </w:r>
          </w:p>
        </w:tc>
        <w:tc>
          <w:tcPr>
            <w:tcW w:w="2552" w:type="dxa"/>
            <w:vAlign w:val="center"/>
          </w:tcPr>
          <w:p w:rsidR="00DE547B" w:rsidRDefault="00DE547B" w:rsidP="00B53D2C">
            <w:pPr>
              <w:spacing w:line="400" w:lineRule="exact"/>
              <w:jc w:val="center"/>
              <w:rPr>
                <w:rFonts w:eastAsia="仿宋_GB2312"/>
                <w:b/>
                <w:bCs/>
                <w:sz w:val="24"/>
              </w:rPr>
            </w:pPr>
            <w:r>
              <w:rPr>
                <w:rFonts w:eastAsia="仿宋_GB2312" w:hint="eastAsia"/>
                <w:b/>
                <w:bCs/>
                <w:sz w:val="24"/>
              </w:rPr>
              <w:t>地址</w:t>
            </w:r>
          </w:p>
        </w:tc>
      </w:tr>
      <w:tr w:rsidR="00DE547B" w:rsidRPr="00EF40F2" w:rsidTr="00B90086">
        <w:trPr>
          <w:trHeight w:val="960"/>
        </w:trPr>
        <w:tc>
          <w:tcPr>
            <w:tcW w:w="851" w:type="dxa"/>
            <w:vAlign w:val="center"/>
          </w:tcPr>
          <w:p w:rsidR="00DE547B" w:rsidRPr="00BD5815" w:rsidRDefault="00DE547B" w:rsidP="00345D71">
            <w:pPr>
              <w:snapToGrid w:val="0"/>
              <w:jc w:val="center"/>
              <w:rPr>
                <w:rFonts w:ascii="仿宋_GB2312" w:eastAsia="仿宋_GB2312" w:hAnsi="宋体"/>
                <w:sz w:val="30"/>
                <w:szCs w:val="30"/>
              </w:rPr>
            </w:pPr>
            <w:r>
              <w:rPr>
                <w:rFonts w:ascii="仿宋_GB2312" w:eastAsia="仿宋_GB2312" w:hAnsi="宋体" w:hint="eastAsia"/>
                <w:sz w:val="30"/>
                <w:szCs w:val="30"/>
              </w:rPr>
              <w:t>1</w:t>
            </w:r>
          </w:p>
        </w:tc>
        <w:tc>
          <w:tcPr>
            <w:tcW w:w="1985" w:type="dxa"/>
            <w:vAlign w:val="center"/>
          </w:tcPr>
          <w:p w:rsidR="00DE547B" w:rsidRPr="00345D71" w:rsidRDefault="00DE547B" w:rsidP="00345D71">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杭州</w:t>
            </w:r>
            <w:proofErr w:type="gramStart"/>
            <w:r w:rsidRPr="00345D71">
              <w:rPr>
                <w:rFonts w:ascii="仿宋_GB2312" w:eastAsia="仿宋_GB2312" w:hAnsi="宋体" w:hint="eastAsia"/>
                <w:sz w:val="24"/>
                <w:szCs w:val="24"/>
              </w:rPr>
              <w:t>捷诺飞生物</w:t>
            </w:r>
            <w:proofErr w:type="gramEnd"/>
            <w:r w:rsidRPr="00345D71">
              <w:rPr>
                <w:rFonts w:ascii="仿宋_GB2312" w:eastAsia="仿宋_GB2312" w:hAnsi="宋体" w:hint="eastAsia"/>
                <w:sz w:val="24"/>
                <w:szCs w:val="24"/>
              </w:rPr>
              <w:t>科技股份有限公司</w:t>
            </w:r>
          </w:p>
        </w:tc>
        <w:tc>
          <w:tcPr>
            <w:tcW w:w="2976"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集成型生物3D打印装备关键技术研究</w:t>
            </w:r>
          </w:p>
        </w:tc>
        <w:tc>
          <w:tcPr>
            <w:tcW w:w="1134"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罗莉</w:t>
            </w:r>
          </w:p>
        </w:tc>
        <w:tc>
          <w:tcPr>
            <w:tcW w:w="1276"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项目管理</w:t>
            </w:r>
          </w:p>
        </w:tc>
        <w:tc>
          <w:tcPr>
            <w:tcW w:w="1559"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28969186/18768152707</w:t>
            </w:r>
          </w:p>
        </w:tc>
        <w:tc>
          <w:tcPr>
            <w:tcW w:w="2410"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luoli@regenovo.com</w:t>
            </w:r>
          </w:p>
        </w:tc>
        <w:tc>
          <w:tcPr>
            <w:tcW w:w="2552" w:type="dxa"/>
            <w:vAlign w:val="center"/>
          </w:tcPr>
          <w:p w:rsidR="00DE547B" w:rsidRPr="00345D71" w:rsidRDefault="00DE547B" w:rsidP="00345D71">
            <w:pPr>
              <w:widowControl/>
              <w:snapToGrid w:val="0"/>
              <w:jc w:val="left"/>
              <w:rPr>
                <w:rFonts w:ascii="仿宋_GB2312" w:eastAsia="仿宋_GB2312" w:hAnsi="宋体"/>
                <w:sz w:val="24"/>
                <w:szCs w:val="24"/>
              </w:rPr>
            </w:pPr>
            <w:r w:rsidRPr="00345D71">
              <w:rPr>
                <w:rFonts w:ascii="仿宋_GB2312" w:eastAsia="仿宋_GB2312" w:hAnsi="宋体" w:hint="eastAsia"/>
                <w:sz w:val="24"/>
                <w:szCs w:val="24"/>
              </w:rPr>
              <w:t>开发区六号大街452号2幢C1101</w:t>
            </w:r>
          </w:p>
        </w:tc>
      </w:tr>
      <w:tr w:rsidR="00DE547B" w:rsidRPr="00345D71" w:rsidTr="00B90086">
        <w:trPr>
          <w:trHeight w:hRule="exact" w:val="709"/>
        </w:trPr>
        <w:tc>
          <w:tcPr>
            <w:tcW w:w="851" w:type="dxa"/>
            <w:vMerge w:val="restart"/>
            <w:vAlign w:val="center"/>
          </w:tcPr>
          <w:p w:rsidR="00DE547B" w:rsidRPr="005544F0" w:rsidRDefault="00DE547B" w:rsidP="00B53D2C">
            <w:pPr>
              <w:snapToGrid w:val="0"/>
              <w:jc w:val="center"/>
              <w:rPr>
                <w:rFonts w:ascii="仿宋_GB2312" w:eastAsia="仿宋_GB2312" w:hAnsi="宋体"/>
                <w:sz w:val="30"/>
                <w:szCs w:val="30"/>
              </w:rPr>
            </w:pPr>
            <w:r>
              <w:rPr>
                <w:rFonts w:ascii="仿宋_GB2312" w:eastAsia="仿宋_GB2312" w:hAnsi="宋体"/>
                <w:sz w:val="30"/>
                <w:szCs w:val="30"/>
              </w:rPr>
              <w:t>2</w:t>
            </w:r>
          </w:p>
        </w:tc>
        <w:tc>
          <w:tcPr>
            <w:tcW w:w="1985" w:type="dxa"/>
            <w:vMerge w:val="restart"/>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中肽生化有限公司</w:t>
            </w:r>
          </w:p>
        </w:tc>
        <w:tc>
          <w:tcPr>
            <w:tcW w:w="2976" w:type="dxa"/>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多肽药物促小肠转运吸收技术研究与开发</w:t>
            </w:r>
          </w:p>
        </w:tc>
        <w:tc>
          <w:tcPr>
            <w:tcW w:w="1134" w:type="dxa"/>
            <w:vMerge w:val="restart"/>
            <w:vAlign w:val="center"/>
          </w:tcPr>
          <w:p w:rsidR="00DE547B" w:rsidRPr="00345D71" w:rsidRDefault="00DE547B" w:rsidP="00B53D2C">
            <w:pPr>
              <w:snapToGrid w:val="0"/>
              <w:jc w:val="center"/>
              <w:rPr>
                <w:rFonts w:ascii="仿宋_GB2312" w:eastAsia="仿宋_GB2312" w:hAnsi="宋体"/>
                <w:sz w:val="24"/>
                <w:szCs w:val="24"/>
              </w:rPr>
            </w:pPr>
            <w:proofErr w:type="gramStart"/>
            <w:r w:rsidRPr="00345D71">
              <w:rPr>
                <w:rFonts w:ascii="仿宋_GB2312" w:eastAsia="仿宋_GB2312" w:hAnsi="宋体" w:hint="eastAsia"/>
                <w:sz w:val="24"/>
                <w:szCs w:val="24"/>
              </w:rPr>
              <w:t>张阳萍</w:t>
            </w:r>
            <w:proofErr w:type="gramEnd"/>
          </w:p>
        </w:tc>
        <w:tc>
          <w:tcPr>
            <w:tcW w:w="1276"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项目申报</w:t>
            </w:r>
          </w:p>
        </w:tc>
        <w:tc>
          <w:tcPr>
            <w:tcW w:w="1559"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86737118/15657135159</w:t>
            </w:r>
          </w:p>
        </w:tc>
        <w:tc>
          <w:tcPr>
            <w:tcW w:w="2410"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sunny.zhang@chinesepeptide.com</w:t>
            </w:r>
          </w:p>
        </w:tc>
        <w:tc>
          <w:tcPr>
            <w:tcW w:w="2552" w:type="dxa"/>
            <w:vMerge w:val="restart"/>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开发区12号大街69号</w:t>
            </w:r>
          </w:p>
        </w:tc>
      </w:tr>
      <w:tr w:rsidR="00DE547B" w:rsidRPr="00345D71" w:rsidTr="00B90086">
        <w:trPr>
          <w:trHeight w:hRule="exact" w:val="585"/>
        </w:trPr>
        <w:tc>
          <w:tcPr>
            <w:tcW w:w="851" w:type="dxa"/>
            <w:vMerge/>
            <w:vAlign w:val="center"/>
          </w:tcPr>
          <w:p w:rsidR="00DE547B" w:rsidRPr="005544F0" w:rsidRDefault="00DE547B" w:rsidP="00B53D2C">
            <w:pPr>
              <w:snapToGrid w:val="0"/>
              <w:jc w:val="center"/>
              <w:rPr>
                <w:rFonts w:ascii="仿宋_GB2312" w:eastAsia="仿宋_GB2312" w:hAnsi="宋体"/>
                <w:sz w:val="30"/>
                <w:szCs w:val="30"/>
              </w:rPr>
            </w:pPr>
          </w:p>
        </w:tc>
        <w:tc>
          <w:tcPr>
            <w:tcW w:w="1985" w:type="dxa"/>
            <w:vMerge/>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p>
        </w:tc>
        <w:tc>
          <w:tcPr>
            <w:tcW w:w="2976" w:type="dxa"/>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color w:val="000000"/>
                <w:sz w:val="24"/>
                <w:szCs w:val="24"/>
              </w:rPr>
              <w:t>蛋白多肽类药物</w:t>
            </w:r>
            <w:r w:rsidRPr="00345D71">
              <w:rPr>
                <w:rFonts w:ascii="仿宋_GB2312" w:eastAsia="仿宋_GB2312" w:cs="微软雅黑" w:hint="eastAsia"/>
                <w:color w:val="000000"/>
                <w:kern w:val="0"/>
                <w:sz w:val="24"/>
                <w:szCs w:val="24"/>
              </w:rPr>
              <w:t>分析方法研究</w:t>
            </w:r>
          </w:p>
        </w:tc>
        <w:tc>
          <w:tcPr>
            <w:tcW w:w="1134"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1276"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1559"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2410" w:type="dxa"/>
            <w:vMerge/>
            <w:vAlign w:val="center"/>
          </w:tcPr>
          <w:p w:rsidR="00DE547B" w:rsidRPr="00345D71" w:rsidRDefault="00DE547B" w:rsidP="00B53D2C">
            <w:pPr>
              <w:snapToGrid w:val="0"/>
              <w:jc w:val="center"/>
              <w:rPr>
                <w:rFonts w:ascii="仿宋_GB2312" w:eastAsia="仿宋_GB2312" w:hAnsi="宋体"/>
                <w:sz w:val="24"/>
                <w:szCs w:val="24"/>
              </w:rPr>
            </w:pPr>
          </w:p>
        </w:tc>
        <w:tc>
          <w:tcPr>
            <w:tcW w:w="2552" w:type="dxa"/>
            <w:vMerge/>
            <w:vAlign w:val="center"/>
          </w:tcPr>
          <w:p w:rsidR="00DE547B" w:rsidRPr="00345D71" w:rsidRDefault="00DE547B" w:rsidP="00B53D2C">
            <w:pPr>
              <w:snapToGrid w:val="0"/>
              <w:jc w:val="center"/>
              <w:rPr>
                <w:rFonts w:ascii="仿宋_GB2312" w:eastAsia="仿宋_GB2312" w:hAnsi="宋体"/>
                <w:sz w:val="24"/>
                <w:szCs w:val="24"/>
              </w:rPr>
            </w:pPr>
          </w:p>
        </w:tc>
      </w:tr>
      <w:tr w:rsidR="00DE547B" w:rsidRPr="00EF40F2" w:rsidTr="00B90086">
        <w:trPr>
          <w:trHeight w:val="822"/>
        </w:trPr>
        <w:tc>
          <w:tcPr>
            <w:tcW w:w="851" w:type="dxa"/>
            <w:vAlign w:val="center"/>
          </w:tcPr>
          <w:p w:rsidR="00DE547B" w:rsidRPr="00582593" w:rsidRDefault="00DE547B" w:rsidP="00345D71">
            <w:pPr>
              <w:snapToGrid w:val="0"/>
              <w:jc w:val="center"/>
              <w:rPr>
                <w:rFonts w:ascii="仿宋_GB2312" w:eastAsia="仿宋_GB2312" w:hAnsi="宋体"/>
                <w:sz w:val="30"/>
                <w:szCs w:val="30"/>
              </w:rPr>
            </w:pPr>
            <w:r>
              <w:rPr>
                <w:rFonts w:ascii="仿宋_GB2312" w:eastAsia="仿宋_GB2312" w:hAnsi="宋体" w:hint="eastAsia"/>
                <w:sz w:val="30"/>
                <w:szCs w:val="30"/>
              </w:rPr>
              <w:t>3</w:t>
            </w:r>
          </w:p>
        </w:tc>
        <w:tc>
          <w:tcPr>
            <w:tcW w:w="1985" w:type="dxa"/>
            <w:vAlign w:val="center"/>
          </w:tcPr>
          <w:p w:rsidR="00DE547B" w:rsidRPr="00345D71" w:rsidRDefault="00DE547B" w:rsidP="00345D71">
            <w:pPr>
              <w:snapToGrid w:val="0"/>
              <w:ind w:leftChars="-51" w:left="-107" w:rightChars="-50" w:right="-105" w:firstLineChars="24" w:firstLine="58"/>
              <w:jc w:val="center"/>
              <w:rPr>
                <w:rFonts w:ascii="仿宋_GB2312" w:eastAsia="仿宋_GB2312" w:hAnsi="宋体"/>
                <w:color w:val="FF0000"/>
                <w:sz w:val="24"/>
                <w:szCs w:val="24"/>
              </w:rPr>
            </w:pPr>
            <w:r w:rsidRPr="00345D71">
              <w:rPr>
                <w:rFonts w:ascii="仿宋_GB2312" w:eastAsia="仿宋_GB2312" w:hAnsi="宋体" w:hint="eastAsia"/>
                <w:sz w:val="24"/>
                <w:szCs w:val="24"/>
              </w:rPr>
              <w:t>杭州</w:t>
            </w:r>
            <w:proofErr w:type="gramStart"/>
            <w:r w:rsidRPr="00345D71">
              <w:rPr>
                <w:rFonts w:ascii="仿宋_GB2312" w:eastAsia="仿宋_GB2312" w:hAnsi="宋体" w:hint="eastAsia"/>
                <w:sz w:val="24"/>
                <w:szCs w:val="24"/>
              </w:rPr>
              <w:t>纽</w:t>
            </w:r>
            <w:proofErr w:type="gramEnd"/>
            <w:r w:rsidRPr="00345D71">
              <w:rPr>
                <w:rFonts w:ascii="仿宋_GB2312" w:eastAsia="仿宋_GB2312" w:hAnsi="宋体" w:hint="eastAsia"/>
                <w:sz w:val="24"/>
                <w:szCs w:val="24"/>
              </w:rPr>
              <w:t>龙日尚生物制品有限公司</w:t>
            </w:r>
          </w:p>
        </w:tc>
        <w:tc>
          <w:tcPr>
            <w:tcW w:w="2976"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EGF、SOD、BFGF等活性多肽在化妆品配方中的应用</w:t>
            </w:r>
          </w:p>
        </w:tc>
        <w:tc>
          <w:tcPr>
            <w:tcW w:w="1134"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李彤彤</w:t>
            </w:r>
          </w:p>
        </w:tc>
        <w:tc>
          <w:tcPr>
            <w:tcW w:w="1276" w:type="dxa"/>
            <w:vAlign w:val="center"/>
          </w:tcPr>
          <w:p w:rsidR="00DE547B" w:rsidRPr="00345D71" w:rsidRDefault="00DE547B" w:rsidP="00345D71">
            <w:pPr>
              <w:snapToGrid w:val="0"/>
              <w:jc w:val="center"/>
              <w:rPr>
                <w:rFonts w:ascii="仿宋_GB2312" w:eastAsia="仿宋_GB2312" w:hAnsi="宋体"/>
                <w:sz w:val="24"/>
                <w:szCs w:val="24"/>
              </w:rPr>
            </w:pPr>
            <w:proofErr w:type="gramStart"/>
            <w:r w:rsidRPr="00345D71">
              <w:rPr>
                <w:rFonts w:ascii="仿宋_GB2312" w:eastAsia="仿宋_GB2312" w:hAnsi="宋体" w:hint="eastAsia"/>
                <w:sz w:val="24"/>
                <w:szCs w:val="24"/>
              </w:rPr>
              <w:t>总助</w:t>
            </w:r>
            <w:proofErr w:type="gramEnd"/>
          </w:p>
        </w:tc>
        <w:tc>
          <w:tcPr>
            <w:tcW w:w="1559"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82872986/15700086762</w:t>
            </w:r>
          </w:p>
        </w:tc>
        <w:tc>
          <w:tcPr>
            <w:tcW w:w="2410"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GMassistant@nuptec.com</w:t>
            </w:r>
          </w:p>
        </w:tc>
        <w:tc>
          <w:tcPr>
            <w:tcW w:w="2552" w:type="dxa"/>
            <w:vAlign w:val="center"/>
          </w:tcPr>
          <w:p w:rsidR="00DE547B" w:rsidRPr="00345D71" w:rsidRDefault="00DE547B" w:rsidP="00345D71">
            <w:pPr>
              <w:snapToGrid w:val="0"/>
              <w:jc w:val="center"/>
              <w:rPr>
                <w:rFonts w:ascii="仿宋_GB2312" w:eastAsia="仿宋_GB2312" w:hAnsi="宋体"/>
                <w:sz w:val="24"/>
                <w:szCs w:val="24"/>
              </w:rPr>
            </w:pPr>
            <w:r w:rsidRPr="00345D71">
              <w:rPr>
                <w:rFonts w:ascii="仿宋_GB2312" w:eastAsia="仿宋_GB2312" w:hAnsi="宋体" w:hint="eastAsia"/>
                <w:sz w:val="24"/>
                <w:szCs w:val="24"/>
              </w:rPr>
              <w:t>开发区21号大街600号1幢1楼101室</w:t>
            </w:r>
          </w:p>
        </w:tc>
      </w:tr>
      <w:tr w:rsidR="00DE547B" w:rsidTr="00B90086">
        <w:trPr>
          <w:trHeight w:hRule="exact" w:val="727"/>
        </w:trPr>
        <w:tc>
          <w:tcPr>
            <w:tcW w:w="851" w:type="dxa"/>
            <w:vAlign w:val="center"/>
          </w:tcPr>
          <w:p w:rsidR="00DE547B" w:rsidRPr="00582593" w:rsidRDefault="00DE547B" w:rsidP="00B53D2C">
            <w:pPr>
              <w:snapToGrid w:val="0"/>
              <w:jc w:val="center"/>
              <w:rPr>
                <w:rFonts w:ascii="仿宋_GB2312" w:eastAsia="仿宋_GB2312" w:hAnsi="宋体"/>
                <w:sz w:val="30"/>
                <w:szCs w:val="30"/>
              </w:rPr>
            </w:pPr>
            <w:r>
              <w:rPr>
                <w:rFonts w:ascii="仿宋_GB2312" w:eastAsia="仿宋_GB2312" w:hAnsi="宋体" w:hint="eastAsia"/>
                <w:sz w:val="30"/>
                <w:szCs w:val="30"/>
              </w:rPr>
              <w:t>4</w:t>
            </w:r>
          </w:p>
        </w:tc>
        <w:tc>
          <w:tcPr>
            <w:tcW w:w="1985"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杭州多</w:t>
            </w:r>
            <w:proofErr w:type="gramStart"/>
            <w:r w:rsidRPr="00345D71">
              <w:rPr>
                <w:rFonts w:ascii="仿宋_GB2312" w:eastAsia="仿宋_GB2312" w:hAnsi="宋体" w:hint="eastAsia"/>
                <w:sz w:val="24"/>
                <w:szCs w:val="24"/>
              </w:rPr>
              <w:t>禧</w:t>
            </w:r>
            <w:proofErr w:type="gramEnd"/>
            <w:r w:rsidRPr="00345D71">
              <w:rPr>
                <w:rFonts w:ascii="仿宋_GB2312" w:eastAsia="仿宋_GB2312" w:hAnsi="宋体" w:hint="eastAsia"/>
                <w:sz w:val="24"/>
                <w:szCs w:val="24"/>
              </w:rPr>
              <w:t>生物科技有限公司</w:t>
            </w:r>
          </w:p>
        </w:tc>
        <w:tc>
          <w:tcPr>
            <w:tcW w:w="2976"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创新ADC抗癌药物的研究</w:t>
            </w:r>
          </w:p>
        </w:tc>
        <w:tc>
          <w:tcPr>
            <w:tcW w:w="1134"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顾茜茜</w:t>
            </w:r>
          </w:p>
        </w:tc>
        <w:tc>
          <w:tcPr>
            <w:tcW w:w="1276"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行政助理</w:t>
            </w:r>
          </w:p>
        </w:tc>
        <w:tc>
          <w:tcPr>
            <w:tcW w:w="1559"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56050590/13958115448</w:t>
            </w:r>
          </w:p>
        </w:tc>
        <w:tc>
          <w:tcPr>
            <w:tcW w:w="2410" w:type="dxa"/>
            <w:vAlign w:val="center"/>
          </w:tcPr>
          <w:p w:rsidR="00DE547B" w:rsidRPr="00345D71" w:rsidRDefault="00DE547B" w:rsidP="00B53D2C">
            <w:pPr>
              <w:snapToGrid w:val="0"/>
              <w:ind w:leftChars="-51" w:left="-107" w:rightChars="-50" w:right="-105" w:firstLineChars="24" w:firstLine="58"/>
              <w:jc w:val="center"/>
              <w:rPr>
                <w:rFonts w:ascii="仿宋_GB2312" w:eastAsia="仿宋_GB2312" w:hAnsi="宋体"/>
                <w:sz w:val="24"/>
                <w:szCs w:val="24"/>
              </w:rPr>
            </w:pPr>
            <w:r w:rsidRPr="00345D71">
              <w:rPr>
                <w:rFonts w:ascii="仿宋_GB2312" w:eastAsia="仿宋_GB2312" w:hAnsi="宋体" w:hint="eastAsia"/>
                <w:sz w:val="24"/>
                <w:szCs w:val="24"/>
              </w:rPr>
              <w:t>guxixi@dacbiotech</w:t>
            </w:r>
            <w:r w:rsidRPr="00345D71">
              <w:rPr>
                <w:rFonts w:ascii="仿宋_GB2312" w:eastAsia="仿宋_GB2312" w:hAnsi="宋体"/>
                <w:sz w:val="24"/>
                <w:szCs w:val="24"/>
              </w:rPr>
              <w:t>.com</w:t>
            </w:r>
          </w:p>
        </w:tc>
        <w:tc>
          <w:tcPr>
            <w:tcW w:w="2552" w:type="dxa"/>
            <w:vAlign w:val="center"/>
          </w:tcPr>
          <w:p w:rsidR="00DE547B" w:rsidRPr="00345D71" w:rsidRDefault="00DE547B" w:rsidP="00B53D2C">
            <w:pPr>
              <w:snapToGrid w:val="0"/>
              <w:jc w:val="center"/>
              <w:rPr>
                <w:rFonts w:ascii="仿宋_GB2312" w:eastAsia="仿宋_GB2312" w:hAnsi="宋体"/>
                <w:sz w:val="24"/>
                <w:szCs w:val="24"/>
              </w:rPr>
            </w:pPr>
            <w:r w:rsidRPr="00345D71">
              <w:rPr>
                <w:rFonts w:ascii="仿宋_GB2312" w:eastAsia="仿宋_GB2312" w:hAnsi="宋体" w:hint="eastAsia"/>
                <w:sz w:val="24"/>
                <w:szCs w:val="24"/>
              </w:rPr>
              <w:t>开发区</w:t>
            </w:r>
            <w:r w:rsidRPr="00345D71">
              <w:rPr>
                <w:rFonts w:ascii="仿宋_GB2312" w:eastAsia="仿宋_GB2312" w:hAnsi="宋体"/>
                <w:sz w:val="24"/>
                <w:szCs w:val="24"/>
              </w:rPr>
              <w:t>6</w:t>
            </w:r>
            <w:r w:rsidRPr="00345D71">
              <w:rPr>
                <w:rFonts w:ascii="仿宋_GB2312" w:eastAsia="仿宋_GB2312" w:hAnsi="宋体" w:hint="eastAsia"/>
                <w:sz w:val="24"/>
                <w:szCs w:val="24"/>
              </w:rPr>
              <w:t>号大街</w:t>
            </w:r>
            <w:r w:rsidRPr="00345D71">
              <w:rPr>
                <w:rFonts w:ascii="仿宋_GB2312" w:eastAsia="仿宋_GB2312" w:hAnsi="宋体"/>
                <w:sz w:val="24"/>
                <w:szCs w:val="24"/>
              </w:rPr>
              <w:t>260</w:t>
            </w:r>
            <w:r w:rsidRPr="00345D71">
              <w:rPr>
                <w:rFonts w:ascii="仿宋_GB2312" w:eastAsia="仿宋_GB2312" w:hAnsi="宋体" w:hint="eastAsia"/>
                <w:sz w:val="24"/>
                <w:szCs w:val="24"/>
              </w:rPr>
              <w:t>号1</w:t>
            </w:r>
            <w:r w:rsidRPr="00345D71">
              <w:rPr>
                <w:rFonts w:ascii="仿宋_GB2312" w:eastAsia="仿宋_GB2312" w:hAnsi="宋体"/>
                <w:sz w:val="24"/>
                <w:szCs w:val="24"/>
              </w:rPr>
              <w:t>2</w:t>
            </w:r>
            <w:r w:rsidRPr="00345D71">
              <w:rPr>
                <w:rFonts w:ascii="仿宋_GB2312" w:eastAsia="仿宋_GB2312" w:hAnsi="宋体" w:hint="eastAsia"/>
                <w:sz w:val="24"/>
                <w:szCs w:val="24"/>
              </w:rPr>
              <w:t>幢</w:t>
            </w:r>
          </w:p>
        </w:tc>
      </w:tr>
      <w:tr w:rsidR="00DE547B" w:rsidTr="00B90086">
        <w:trPr>
          <w:trHeight w:hRule="exact" w:val="1004"/>
        </w:trPr>
        <w:tc>
          <w:tcPr>
            <w:tcW w:w="851" w:type="dxa"/>
            <w:vAlign w:val="center"/>
          </w:tcPr>
          <w:p w:rsidR="00DE547B" w:rsidRPr="00DE547B" w:rsidRDefault="00DE547B" w:rsidP="00B53D2C">
            <w:pPr>
              <w:snapToGrid w:val="0"/>
              <w:jc w:val="center"/>
              <w:rPr>
                <w:rFonts w:ascii="仿宋_GB2312" w:eastAsia="仿宋_GB2312" w:hAnsi="宋体"/>
                <w:sz w:val="30"/>
                <w:szCs w:val="30"/>
              </w:rPr>
            </w:pPr>
            <w:r w:rsidRPr="00DE547B">
              <w:rPr>
                <w:rFonts w:ascii="仿宋_GB2312" w:eastAsia="仿宋_GB2312" w:hAnsi="宋体" w:hint="eastAsia"/>
                <w:sz w:val="30"/>
                <w:szCs w:val="30"/>
              </w:rPr>
              <w:t>5</w:t>
            </w:r>
          </w:p>
        </w:tc>
        <w:tc>
          <w:tcPr>
            <w:tcW w:w="1985" w:type="dxa"/>
            <w:vAlign w:val="center"/>
          </w:tcPr>
          <w:p w:rsidR="00DE547B" w:rsidRPr="00DE547B" w:rsidRDefault="00DE547B" w:rsidP="00B53D2C">
            <w:pPr>
              <w:snapToGrid w:val="0"/>
              <w:ind w:leftChars="-51" w:left="-107" w:rightChars="-50" w:right="-105" w:firstLineChars="24" w:firstLine="58"/>
              <w:jc w:val="center"/>
              <w:rPr>
                <w:rFonts w:ascii="仿宋_GB2312" w:eastAsia="仿宋_GB2312" w:hAnsi="宋体"/>
                <w:sz w:val="24"/>
                <w:szCs w:val="24"/>
              </w:rPr>
            </w:pPr>
            <w:r w:rsidRPr="00DE547B">
              <w:rPr>
                <w:rFonts w:ascii="仿宋_GB2312" w:eastAsia="仿宋_GB2312" w:hAnsi="宋体" w:hint="eastAsia"/>
                <w:sz w:val="24"/>
                <w:szCs w:val="24"/>
              </w:rPr>
              <w:t>杭州</w:t>
            </w:r>
            <w:proofErr w:type="gramStart"/>
            <w:r w:rsidRPr="00DE547B">
              <w:rPr>
                <w:rFonts w:ascii="仿宋_GB2312" w:eastAsia="仿宋_GB2312" w:hAnsi="宋体" w:hint="eastAsia"/>
                <w:sz w:val="24"/>
                <w:szCs w:val="24"/>
              </w:rPr>
              <w:t>海仓科技</w:t>
            </w:r>
            <w:proofErr w:type="gramEnd"/>
            <w:r w:rsidRPr="00DE547B">
              <w:rPr>
                <w:rFonts w:ascii="仿宋_GB2312" w:eastAsia="仿宋_GB2312" w:hAnsi="宋体" w:hint="eastAsia"/>
                <w:sz w:val="24"/>
                <w:szCs w:val="24"/>
              </w:rPr>
              <w:t>有限公司</w:t>
            </w:r>
          </w:p>
        </w:tc>
        <w:tc>
          <w:tcPr>
            <w:tcW w:w="2976" w:type="dxa"/>
            <w:vAlign w:val="center"/>
          </w:tcPr>
          <w:p w:rsidR="00DE547B" w:rsidRPr="00DE547B" w:rsidRDefault="00DE547B" w:rsidP="00B53D2C">
            <w:pPr>
              <w:snapToGrid w:val="0"/>
              <w:rPr>
                <w:rFonts w:ascii="仿宋_GB2312" w:eastAsia="仿宋_GB2312" w:hAnsi="宋体"/>
                <w:sz w:val="24"/>
                <w:szCs w:val="24"/>
              </w:rPr>
            </w:pPr>
            <w:r w:rsidRPr="00DE547B">
              <w:rPr>
                <w:rFonts w:ascii="仿宋_GB2312" w:eastAsia="仿宋_GB2312" w:hAnsi="宋体" w:hint="eastAsia"/>
                <w:sz w:val="24"/>
                <w:szCs w:val="24"/>
              </w:rPr>
              <w:t>中国跨境电子商务综合试验区跨境进出口贸易及企业经营数据挖掘课题</w:t>
            </w:r>
          </w:p>
        </w:tc>
        <w:tc>
          <w:tcPr>
            <w:tcW w:w="1134"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孙文</w:t>
            </w:r>
          </w:p>
        </w:tc>
        <w:tc>
          <w:tcPr>
            <w:tcW w:w="12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人事</w:t>
            </w:r>
          </w:p>
        </w:tc>
        <w:tc>
          <w:tcPr>
            <w:tcW w:w="1559"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81959083/180728065</w:t>
            </w:r>
          </w:p>
        </w:tc>
        <w:tc>
          <w:tcPr>
            <w:tcW w:w="2410"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875151726@qq.com</w:t>
            </w:r>
          </w:p>
        </w:tc>
        <w:tc>
          <w:tcPr>
            <w:tcW w:w="2552" w:type="dxa"/>
            <w:vAlign w:val="center"/>
          </w:tcPr>
          <w:p w:rsidR="00DE547B" w:rsidRPr="00DE547B" w:rsidRDefault="00DE547B" w:rsidP="00B53D2C">
            <w:pPr>
              <w:widowControl/>
              <w:snapToGrid w:val="0"/>
              <w:jc w:val="left"/>
              <w:rPr>
                <w:rFonts w:ascii="仿宋_GB2312" w:eastAsia="仿宋_GB2312" w:hAnsi="宋体"/>
                <w:sz w:val="24"/>
                <w:szCs w:val="24"/>
              </w:rPr>
            </w:pPr>
            <w:r w:rsidRPr="00DE547B">
              <w:rPr>
                <w:rFonts w:ascii="仿宋_GB2312" w:eastAsia="仿宋_GB2312" w:hAnsi="宋体" w:hint="eastAsia"/>
                <w:sz w:val="24"/>
                <w:szCs w:val="24"/>
              </w:rPr>
              <w:t>新加坡科技园4幢3楼</w:t>
            </w:r>
          </w:p>
        </w:tc>
      </w:tr>
      <w:tr w:rsidR="00DE547B" w:rsidTr="00B90086">
        <w:trPr>
          <w:trHeight w:hRule="exact" w:val="837"/>
        </w:trPr>
        <w:tc>
          <w:tcPr>
            <w:tcW w:w="851" w:type="dxa"/>
            <w:vAlign w:val="center"/>
          </w:tcPr>
          <w:p w:rsidR="00DE547B" w:rsidRPr="00DE547B" w:rsidRDefault="00DE547B" w:rsidP="00B53D2C">
            <w:pPr>
              <w:snapToGrid w:val="0"/>
              <w:jc w:val="center"/>
              <w:rPr>
                <w:rFonts w:ascii="仿宋_GB2312" w:eastAsia="仿宋_GB2312" w:hAnsi="宋体"/>
                <w:sz w:val="30"/>
                <w:szCs w:val="30"/>
              </w:rPr>
            </w:pPr>
            <w:r w:rsidRPr="00DE547B">
              <w:rPr>
                <w:rFonts w:ascii="仿宋_GB2312" w:eastAsia="仿宋_GB2312" w:hAnsi="宋体" w:hint="eastAsia"/>
                <w:sz w:val="30"/>
                <w:szCs w:val="30"/>
              </w:rPr>
              <w:t>6</w:t>
            </w:r>
          </w:p>
        </w:tc>
        <w:tc>
          <w:tcPr>
            <w:tcW w:w="1985" w:type="dxa"/>
            <w:vAlign w:val="center"/>
          </w:tcPr>
          <w:p w:rsidR="00DE547B" w:rsidRPr="00DE547B" w:rsidRDefault="00DE547B" w:rsidP="00B53D2C">
            <w:pPr>
              <w:snapToGrid w:val="0"/>
              <w:ind w:leftChars="-51" w:left="-107" w:rightChars="-50" w:right="-105" w:firstLineChars="24" w:firstLine="58"/>
              <w:jc w:val="center"/>
              <w:rPr>
                <w:rFonts w:ascii="仿宋_GB2312" w:eastAsia="仿宋_GB2312" w:hAnsi="宋体"/>
                <w:sz w:val="24"/>
                <w:szCs w:val="24"/>
              </w:rPr>
            </w:pPr>
            <w:proofErr w:type="gramStart"/>
            <w:r w:rsidRPr="00DE547B">
              <w:rPr>
                <w:rFonts w:ascii="仿宋_GB2312" w:eastAsia="仿宋_GB2312" w:hAnsi="宋体" w:hint="eastAsia"/>
                <w:sz w:val="24"/>
                <w:szCs w:val="24"/>
              </w:rPr>
              <w:t>杭州悠可化妆品</w:t>
            </w:r>
            <w:proofErr w:type="gramEnd"/>
            <w:r w:rsidRPr="00DE547B">
              <w:rPr>
                <w:rFonts w:ascii="仿宋_GB2312" w:eastAsia="仿宋_GB2312" w:hAnsi="宋体" w:hint="eastAsia"/>
                <w:sz w:val="24"/>
                <w:szCs w:val="24"/>
              </w:rPr>
              <w:t>有限公司</w:t>
            </w:r>
          </w:p>
        </w:tc>
        <w:tc>
          <w:tcPr>
            <w:tcW w:w="2976" w:type="dxa"/>
            <w:vAlign w:val="center"/>
          </w:tcPr>
          <w:p w:rsidR="00DE547B" w:rsidRPr="00DE547B" w:rsidRDefault="00DE547B" w:rsidP="00B53D2C">
            <w:pPr>
              <w:snapToGrid w:val="0"/>
              <w:rPr>
                <w:rFonts w:ascii="仿宋_GB2312" w:eastAsia="仿宋_GB2312" w:hAnsi="宋体"/>
                <w:sz w:val="24"/>
                <w:szCs w:val="24"/>
              </w:rPr>
            </w:pPr>
            <w:r w:rsidRPr="00DE547B">
              <w:rPr>
                <w:rFonts w:ascii="仿宋_GB2312" w:eastAsia="仿宋_GB2312" w:hAnsi="宋体" w:hint="eastAsia"/>
                <w:sz w:val="24"/>
                <w:szCs w:val="24"/>
              </w:rPr>
              <w:t>多平台多渠道多层级库存管理模型构建与优化设计</w:t>
            </w:r>
          </w:p>
        </w:tc>
        <w:tc>
          <w:tcPr>
            <w:tcW w:w="1134" w:type="dxa"/>
            <w:vAlign w:val="center"/>
          </w:tcPr>
          <w:p w:rsidR="00DE547B" w:rsidRPr="00DE547B" w:rsidRDefault="00DE547B" w:rsidP="00B53D2C">
            <w:pPr>
              <w:snapToGrid w:val="0"/>
              <w:jc w:val="center"/>
              <w:rPr>
                <w:rFonts w:ascii="仿宋_GB2312" w:eastAsia="仿宋_GB2312" w:hAnsi="宋体"/>
                <w:sz w:val="24"/>
                <w:szCs w:val="24"/>
              </w:rPr>
            </w:pPr>
            <w:proofErr w:type="gramStart"/>
            <w:r w:rsidRPr="00DE547B">
              <w:rPr>
                <w:rFonts w:ascii="仿宋_GB2312" w:eastAsia="仿宋_GB2312" w:hAnsi="宋体" w:hint="eastAsia"/>
                <w:sz w:val="24"/>
                <w:szCs w:val="24"/>
              </w:rPr>
              <w:t>刘竞</w:t>
            </w:r>
            <w:proofErr w:type="gramEnd"/>
          </w:p>
        </w:tc>
        <w:tc>
          <w:tcPr>
            <w:tcW w:w="12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人力资源总监</w:t>
            </w:r>
          </w:p>
        </w:tc>
        <w:tc>
          <w:tcPr>
            <w:tcW w:w="1559"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87354358/13564304840</w:t>
            </w:r>
          </w:p>
        </w:tc>
        <w:tc>
          <w:tcPr>
            <w:tcW w:w="2410"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liujing@uco.com</w:t>
            </w:r>
          </w:p>
        </w:tc>
        <w:tc>
          <w:tcPr>
            <w:tcW w:w="2552"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开发区21号大街600号6号楼1-3楼</w:t>
            </w:r>
          </w:p>
        </w:tc>
      </w:tr>
      <w:tr w:rsidR="00DE547B" w:rsidTr="00B90086">
        <w:trPr>
          <w:trHeight w:hRule="exact" w:val="860"/>
        </w:trPr>
        <w:tc>
          <w:tcPr>
            <w:tcW w:w="851" w:type="dxa"/>
            <w:vAlign w:val="center"/>
          </w:tcPr>
          <w:p w:rsidR="00DE547B" w:rsidRPr="00DE547B" w:rsidRDefault="00DE547B" w:rsidP="00B53D2C">
            <w:pPr>
              <w:snapToGrid w:val="0"/>
              <w:jc w:val="center"/>
              <w:rPr>
                <w:rFonts w:ascii="仿宋_GB2312" w:eastAsia="仿宋_GB2312" w:hAnsi="宋体"/>
                <w:sz w:val="30"/>
                <w:szCs w:val="30"/>
              </w:rPr>
            </w:pPr>
            <w:r w:rsidRPr="00DE547B">
              <w:rPr>
                <w:rFonts w:ascii="仿宋_GB2312" w:eastAsia="仿宋_GB2312" w:hAnsi="宋体" w:hint="eastAsia"/>
                <w:sz w:val="30"/>
                <w:szCs w:val="30"/>
              </w:rPr>
              <w:t>7</w:t>
            </w:r>
          </w:p>
        </w:tc>
        <w:tc>
          <w:tcPr>
            <w:tcW w:w="1985" w:type="dxa"/>
            <w:vAlign w:val="center"/>
          </w:tcPr>
          <w:p w:rsidR="00DE547B" w:rsidRPr="00DE547B" w:rsidRDefault="00DE547B" w:rsidP="00B53D2C">
            <w:pPr>
              <w:snapToGrid w:val="0"/>
              <w:ind w:leftChars="-51" w:left="-107" w:rightChars="-50" w:right="-105" w:firstLineChars="24" w:firstLine="58"/>
              <w:jc w:val="center"/>
              <w:rPr>
                <w:rFonts w:ascii="仿宋_GB2312" w:eastAsia="仿宋_GB2312" w:hAnsi="宋体"/>
                <w:sz w:val="24"/>
                <w:szCs w:val="24"/>
              </w:rPr>
            </w:pPr>
            <w:r w:rsidRPr="00DE547B">
              <w:rPr>
                <w:rFonts w:ascii="仿宋_GB2312" w:eastAsia="仿宋_GB2312" w:hAnsi="宋体" w:hint="eastAsia"/>
                <w:sz w:val="24"/>
                <w:szCs w:val="24"/>
              </w:rPr>
              <w:t>杭州高</w:t>
            </w:r>
            <w:proofErr w:type="gramStart"/>
            <w:r w:rsidRPr="00DE547B">
              <w:rPr>
                <w:rFonts w:ascii="仿宋_GB2312" w:eastAsia="仿宋_GB2312" w:hAnsi="宋体" w:hint="eastAsia"/>
                <w:sz w:val="24"/>
                <w:szCs w:val="24"/>
              </w:rPr>
              <w:t>创电子</w:t>
            </w:r>
            <w:proofErr w:type="gramEnd"/>
            <w:r w:rsidRPr="00DE547B">
              <w:rPr>
                <w:rFonts w:ascii="仿宋_GB2312" w:eastAsia="仿宋_GB2312" w:hAnsi="宋体" w:hint="eastAsia"/>
                <w:sz w:val="24"/>
                <w:szCs w:val="24"/>
              </w:rPr>
              <w:t>科技有限公司</w:t>
            </w:r>
          </w:p>
        </w:tc>
        <w:tc>
          <w:tcPr>
            <w:tcW w:w="29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视频监控中目标检测与识别技术</w:t>
            </w:r>
          </w:p>
        </w:tc>
        <w:tc>
          <w:tcPr>
            <w:tcW w:w="1134"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丁</w:t>
            </w:r>
            <w:proofErr w:type="gramStart"/>
            <w:r w:rsidRPr="00DE547B">
              <w:rPr>
                <w:rFonts w:ascii="仿宋_GB2312" w:eastAsia="仿宋_GB2312" w:hAnsi="宋体" w:hint="eastAsia"/>
                <w:sz w:val="24"/>
                <w:szCs w:val="24"/>
              </w:rPr>
              <w:t>一</w:t>
            </w:r>
            <w:proofErr w:type="gramEnd"/>
          </w:p>
        </w:tc>
        <w:tc>
          <w:tcPr>
            <w:tcW w:w="1276"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行政主管</w:t>
            </w:r>
          </w:p>
        </w:tc>
        <w:tc>
          <w:tcPr>
            <w:tcW w:w="1559"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86980835/15168250224</w:t>
            </w:r>
          </w:p>
        </w:tc>
        <w:tc>
          <w:tcPr>
            <w:tcW w:w="2410"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dy@hzgosun.com</w:t>
            </w:r>
          </w:p>
        </w:tc>
        <w:tc>
          <w:tcPr>
            <w:tcW w:w="2552" w:type="dxa"/>
            <w:vAlign w:val="center"/>
          </w:tcPr>
          <w:p w:rsidR="00DE547B" w:rsidRPr="00DE547B" w:rsidRDefault="00DE547B" w:rsidP="00B53D2C">
            <w:pPr>
              <w:snapToGrid w:val="0"/>
              <w:jc w:val="center"/>
              <w:rPr>
                <w:rFonts w:ascii="仿宋_GB2312" w:eastAsia="仿宋_GB2312" w:hAnsi="宋体"/>
                <w:sz w:val="24"/>
                <w:szCs w:val="24"/>
              </w:rPr>
            </w:pPr>
            <w:r w:rsidRPr="00DE547B">
              <w:rPr>
                <w:rFonts w:ascii="仿宋_GB2312" w:eastAsia="仿宋_GB2312" w:hAnsi="宋体" w:hint="eastAsia"/>
                <w:sz w:val="24"/>
                <w:szCs w:val="24"/>
              </w:rPr>
              <w:t>开发区2号大街515号</w:t>
            </w:r>
          </w:p>
        </w:tc>
      </w:tr>
      <w:tr w:rsidR="00B90086" w:rsidRPr="00EF40F2" w:rsidTr="00B90086">
        <w:trPr>
          <w:trHeight w:val="1265"/>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hint="eastAsia"/>
                <w:sz w:val="30"/>
                <w:szCs w:val="30"/>
              </w:rPr>
              <w:t>8</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szCs w:val="30"/>
              </w:rPr>
            </w:pPr>
            <w:r w:rsidRPr="00B90086">
              <w:rPr>
                <w:rFonts w:ascii="仿宋_GB2312" w:eastAsia="仿宋_GB2312" w:hAnsi="宋体" w:hint="eastAsia"/>
                <w:sz w:val="24"/>
                <w:szCs w:val="30"/>
              </w:rPr>
              <w:t>杭州洪桥生物技术有限公司</w:t>
            </w:r>
          </w:p>
        </w:tc>
        <w:tc>
          <w:tcPr>
            <w:tcW w:w="2976" w:type="dxa"/>
            <w:vAlign w:val="center"/>
          </w:tcPr>
          <w:p w:rsidR="00B90086" w:rsidRPr="00B90086" w:rsidRDefault="00B90086" w:rsidP="005B14CC">
            <w:pPr>
              <w:autoSpaceDE w:val="0"/>
              <w:autoSpaceDN w:val="0"/>
              <w:adjustRightInd w:val="0"/>
              <w:snapToGrid w:val="0"/>
              <w:jc w:val="left"/>
              <w:rPr>
                <w:rFonts w:ascii="仿宋_GB2312" w:eastAsia="仿宋_GB2312"/>
                <w:sz w:val="24"/>
                <w:szCs w:val="30"/>
              </w:rPr>
            </w:pPr>
            <w:r w:rsidRPr="00B90086">
              <w:rPr>
                <w:rFonts w:ascii="仿宋_GB2312" w:eastAsia="仿宋_GB2312" w:hint="eastAsia"/>
                <w:sz w:val="24"/>
                <w:szCs w:val="30"/>
              </w:rPr>
              <w:t>1、优势抗原蛋白的筛选及高效表达；</w:t>
            </w:r>
          </w:p>
          <w:p w:rsidR="00B90086" w:rsidRPr="00B90086" w:rsidRDefault="00B90086" w:rsidP="005B14CC">
            <w:pPr>
              <w:snapToGrid w:val="0"/>
              <w:rPr>
                <w:rFonts w:ascii="仿宋_GB2312" w:eastAsia="仿宋_GB2312" w:hAnsi="宋体"/>
                <w:sz w:val="24"/>
                <w:szCs w:val="30"/>
              </w:rPr>
            </w:pPr>
            <w:r w:rsidRPr="00B90086">
              <w:rPr>
                <w:rFonts w:ascii="仿宋_GB2312" w:eastAsia="仿宋_GB2312" w:hint="eastAsia"/>
                <w:sz w:val="24"/>
                <w:szCs w:val="30"/>
              </w:rPr>
              <w:t>2、表达产物的纯化和免疫效果评价。</w:t>
            </w:r>
          </w:p>
        </w:tc>
        <w:tc>
          <w:tcPr>
            <w:tcW w:w="1134" w:type="dxa"/>
            <w:vAlign w:val="center"/>
          </w:tcPr>
          <w:p w:rsidR="00B90086" w:rsidRPr="00B90086" w:rsidRDefault="00B90086" w:rsidP="005B14CC">
            <w:pPr>
              <w:snapToGrid w:val="0"/>
              <w:jc w:val="center"/>
              <w:rPr>
                <w:rFonts w:ascii="仿宋_GB2312" w:eastAsia="仿宋_GB2312" w:hAnsi="宋体"/>
                <w:sz w:val="24"/>
                <w:szCs w:val="30"/>
              </w:rPr>
            </w:pPr>
            <w:r w:rsidRPr="00B90086">
              <w:rPr>
                <w:rFonts w:ascii="仿宋_GB2312" w:eastAsia="仿宋_GB2312" w:hAnsi="宋体" w:hint="eastAsia"/>
                <w:sz w:val="24"/>
                <w:szCs w:val="30"/>
              </w:rPr>
              <w:t>王泽宇</w:t>
            </w:r>
          </w:p>
        </w:tc>
        <w:tc>
          <w:tcPr>
            <w:tcW w:w="1276" w:type="dxa"/>
            <w:vAlign w:val="center"/>
          </w:tcPr>
          <w:p w:rsidR="00B90086" w:rsidRPr="00B90086" w:rsidRDefault="00B90086" w:rsidP="005B14CC">
            <w:pPr>
              <w:snapToGrid w:val="0"/>
              <w:jc w:val="center"/>
              <w:rPr>
                <w:rFonts w:ascii="仿宋_GB2312" w:eastAsia="仿宋_GB2312" w:hAnsi="宋体"/>
                <w:sz w:val="24"/>
                <w:szCs w:val="30"/>
              </w:rPr>
            </w:pPr>
            <w:proofErr w:type="gramStart"/>
            <w:r w:rsidRPr="00B90086">
              <w:rPr>
                <w:rFonts w:ascii="仿宋_GB2312" w:eastAsia="仿宋_GB2312" w:hAnsi="宋体" w:hint="eastAsia"/>
                <w:sz w:val="24"/>
                <w:szCs w:val="30"/>
              </w:rPr>
              <w:t>董秘</w:t>
            </w:r>
            <w:proofErr w:type="gramEnd"/>
          </w:p>
        </w:tc>
        <w:tc>
          <w:tcPr>
            <w:tcW w:w="1559" w:type="dxa"/>
            <w:vAlign w:val="center"/>
          </w:tcPr>
          <w:p w:rsidR="00B90086" w:rsidRPr="00B90086" w:rsidRDefault="00B90086" w:rsidP="005B14CC">
            <w:pPr>
              <w:snapToGrid w:val="0"/>
              <w:jc w:val="center"/>
              <w:rPr>
                <w:rFonts w:ascii="仿宋_GB2312" w:eastAsia="仿宋_GB2312" w:hAnsi="宋体"/>
                <w:sz w:val="24"/>
                <w:szCs w:val="30"/>
              </w:rPr>
            </w:pPr>
            <w:r w:rsidRPr="00B90086">
              <w:rPr>
                <w:rFonts w:ascii="仿宋_GB2312" w:eastAsia="仿宋_GB2312" w:hAnsi="宋体" w:hint="eastAsia"/>
                <w:sz w:val="24"/>
                <w:szCs w:val="30"/>
              </w:rPr>
              <w:t>88173288/18605885888</w:t>
            </w:r>
          </w:p>
        </w:tc>
        <w:tc>
          <w:tcPr>
            <w:tcW w:w="2410" w:type="dxa"/>
            <w:vAlign w:val="center"/>
          </w:tcPr>
          <w:p w:rsidR="00B90086" w:rsidRPr="00B90086" w:rsidRDefault="00B90086" w:rsidP="005B14CC">
            <w:pPr>
              <w:widowControl/>
              <w:snapToGrid w:val="0"/>
              <w:jc w:val="left"/>
              <w:rPr>
                <w:rFonts w:ascii="仿宋_GB2312" w:eastAsia="仿宋_GB2312" w:hAnsi="宋体" w:cs="宋体"/>
                <w:kern w:val="0"/>
                <w:sz w:val="24"/>
                <w:szCs w:val="30"/>
              </w:rPr>
            </w:pPr>
            <w:r w:rsidRPr="00B90086">
              <w:rPr>
                <w:rFonts w:ascii="仿宋_GB2312" w:eastAsia="仿宋_GB2312" w:hAnsi="宋体" w:hint="eastAsia"/>
                <w:sz w:val="24"/>
                <w:szCs w:val="30"/>
              </w:rPr>
              <w:t>925629334@qq.com</w:t>
            </w:r>
          </w:p>
        </w:tc>
        <w:tc>
          <w:tcPr>
            <w:tcW w:w="2552" w:type="dxa"/>
            <w:vAlign w:val="center"/>
          </w:tcPr>
          <w:p w:rsidR="00B90086" w:rsidRPr="00B90086" w:rsidRDefault="00B90086" w:rsidP="005B14CC">
            <w:pPr>
              <w:widowControl/>
              <w:snapToGrid w:val="0"/>
              <w:jc w:val="left"/>
              <w:rPr>
                <w:rFonts w:ascii="仿宋_GB2312" w:eastAsia="仿宋_GB2312" w:hAnsi="宋体" w:cs="宋体"/>
                <w:kern w:val="0"/>
                <w:sz w:val="24"/>
              </w:rPr>
            </w:pPr>
            <w:r w:rsidRPr="00B90086">
              <w:rPr>
                <w:rFonts w:ascii="仿宋_GB2312" w:eastAsia="仿宋_GB2312" w:hAnsi="宋体" w:hint="eastAsia"/>
                <w:sz w:val="24"/>
              </w:rPr>
              <w:t>开发区</w:t>
            </w:r>
            <w:r w:rsidRPr="00B90086">
              <w:rPr>
                <w:rFonts w:ascii="仿宋_GB2312" w:eastAsia="仿宋_GB2312" w:hint="eastAsia"/>
                <w:sz w:val="24"/>
              </w:rPr>
              <w:t>6</w:t>
            </w:r>
            <w:r w:rsidRPr="00B90086">
              <w:rPr>
                <w:rFonts w:ascii="仿宋_GB2312" w:eastAsia="仿宋_GB2312" w:hAnsi="宋体" w:hint="eastAsia"/>
                <w:sz w:val="24"/>
              </w:rPr>
              <w:t>号大街</w:t>
            </w:r>
            <w:r w:rsidRPr="00B90086">
              <w:rPr>
                <w:rFonts w:ascii="仿宋_GB2312" w:eastAsia="仿宋_GB2312" w:hint="eastAsia"/>
                <w:sz w:val="24"/>
              </w:rPr>
              <w:t>452</w:t>
            </w:r>
            <w:r w:rsidRPr="00B90086">
              <w:rPr>
                <w:rFonts w:ascii="仿宋_GB2312" w:eastAsia="仿宋_GB2312" w:hAnsi="宋体" w:hint="eastAsia"/>
                <w:sz w:val="24"/>
              </w:rPr>
              <w:t>号</w:t>
            </w:r>
            <w:r w:rsidRPr="00B90086">
              <w:rPr>
                <w:rFonts w:ascii="仿宋_GB2312" w:eastAsia="仿宋_GB2312" w:hint="eastAsia"/>
                <w:sz w:val="24"/>
              </w:rPr>
              <w:t>2</w:t>
            </w:r>
            <w:r w:rsidRPr="00B90086">
              <w:rPr>
                <w:rFonts w:ascii="仿宋_GB2312" w:eastAsia="仿宋_GB2312" w:hAnsi="宋体" w:hint="eastAsia"/>
                <w:sz w:val="24"/>
              </w:rPr>
              <w:t>幢</w:t>
            </w:r>
            <w:r w:rsidRPr="00B90086">
              <w:rPr>
                <w:rFonts w:ascii="仿宋_GB2312" w:eastAsia="仿宋_GB2312" w:hint="eastAsia"/>
                <w:sz w:val="24"/>
              </w:rPr>
              <w:t>B2019</w:t>
            </w:r>
            <w:r w:rsidRPr="00B90086">
              <w:rPr>
                <w:rFonts w:ascii="仿宋_GB2312" w:eastAsia="仿宋_GB2312" w:hAnsi="宋体" w:hint="eastAsia"/>
                <w:sz w:val="24"/>
              </w:rPr>
              <w:t>号房</w:t>
            </w:r>
          </w:p>
        </w:tc>
      </w:tr>
      <w:tr w:rsidR="00B90086" w:rsidRPr="00EF40F2" w:rsidTr="00B90086">
        <w:trPr>
          <w:trHeight w:hRule="exact" w:val="719"/>
        </w:trPr>
        <w:tc>
          <w:tcPr>
            <w:tcW w:w="851" w:type="dxa"/>
            <w:vAlign w:val="center"/>
          </w:tcPr>
          <w:p w:rsidR="00B90086" w:rsidRPr="00B90086" w:rsidRDefault="00B90086" w:rsidP="005B14CC">
            <w:pPr>
              <w:snapToGrid w:val="0"/>
              <w:ind w:leftChars="-67" w:left="-141" w:firstLineChars="58" w:firstLine="139"/>
              <w:jc w:val="center"/>
              <w:rPr>
                <w:rFonts w:ascii="仿宋_GB2312" w:eastAsia="仿宋_GB2312"/>
                <w:sz w:val="24"/>
              </w:rPr>
            </w:pPr>
            <w:r w:rsidRPr="00B90086">
              <w:rPr>
                <w:rFonts w:ascii="仿宋_GB2312" w:eastAsia="仿宋_GB2312" w:hint="eastAsia"/>
                <w:sz w:val="24"/>
              </w:rPr>
              <w:lastRenderedPageBreak/>
              <w:t>9</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安瑞医疗器械（杭州）有限公司</w:t>
            </w:r>
          </w:p>
        </w:tc>
        <w:tc>
          <w:tcPr>
            <w:tcW w:w="29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金属表面涂层及应用</w:t>
            </w:r>
          </w:p>
        </w:tc>
        <w:tc>
          <w:tcPr>
            <w:tcW w:w="1134" w:type="dxa"/>
            <w:vAlign w:val="center"/>
          </w:tcPr>
          <w:p w:rsidR="00B90086" w:rsidRPr="00B90086" w:rsidRDefault="00B90086" w:rsidP="005B14CC">
            <w:pPr>
              <w:snapToGrid w:val="0"/>
              <w:jc w:val="center"/>
              <w:rPr>
                <w:rFonts w:ascii="仿宋_GB2312" w:eastAsia="仿宋_GB2312" w:hAnsi="宋体"/>
                <w:sz w:val="24"/>
              </w:rPr>
            </w:pPr>
            <w:proofErr w:type="gramStart"/>
            <w:r w:rsidRPr="00B90086">
              <w:rPr>
                <w:rFonts w:ascii="仿宋_GB2312" w:eastAsia="仿宋_GB2312" w:hAnsi="宋体" w:hint="eastAsia"/>
                <w:sz w:val="24"/>
              </w:rPr>
              <w:t>杨辉兵</w:t>
            </w:r>
            <w:proofErr w:type="gramEnd"/>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总监</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86913333/13205812171</w:t>
            </w:r>
          </w:p>
        </w:tc>
        <w:tc>
          <w:tcPr>
            <w:tcW w:w="2410" w:type="dxa"/>
            <w:vAlign w:val="center"/>
          </w:tcPr>
          <w:p w:rsidR="00B90086" w:rsidRPr="00B90086" w:rsidRDefault="00B90086" w:rsidP="005B14CC">
            <w:pPr>
              <w:snapToGrid w:val="0"/>
              <w:rPr>
                <w:rFonts w:ascii="仿宋_GB2312" w:eastAsia="仿宋_GB2312" w:hAnsi="宋体"/>
                <w:sz w:val="24"/>
              </w:rPr>
            </w:pPr>
            <w:r w:rsidRPr="00B90086">
              <w:rPr>
                <w:rFonts w:ascii="仿宋_GB2312" w:eastAsia="仿宋_GB2312" w:hAnsi="宋体" w:hint="eastAsia"/>
                <w:sz w:val="24"/>
              </w:rPr>
              <w:t>huibing.yang@anrei.com.cn</w:t>
            </w:r>
          </w:p>
        </w:tc>
        <w:tc>
          <w:tcPr>
            <w:tcW w:w="2552" w:type="dxa"/>
            <w:vAlign w:val="center"/>
          </w:tcPr>
          <w:p w:rsidR="00B90086" w:rsidRPr="00B90086" w:rsidRDefault="00B90086" w:rsidP="005B14CC">
            <w:pPr>
              <w:widowControl/>
              <w:snapToGrid w:val="0"/>
              <w:jc w:val="left"/>
              <w:rPr>
                <w:rFonts w:ascii="仿宋_GB2312" w:eastAsia="仿宋_GB2312" w:hAnsi="宋体"/>
                <w:sz w:val="24"/>
              </w:rPr>
            </w:pPr>
            <w:r w:rsidRPr="00B90086">
              <w:rPr>
                <w:rFonts w:ascii="仿宋_GB2312" w:eastAsia="仿宋_GB2312" w:hAnsi="宋体" w:hint="eastAsia"/>
                <w:sz w:val="24"/>
              </w:rPr>
              <w:t>开发区8号大街3号</w:t>
            </w:r>
          </w:p>
        </w:tc>
      </w:tr>
      <w:tr w:rsidR="00B90086" w:rsidRPr="00EF40F2" w:rsidTr="00B90086">
        <w:trPr>
          <w:trHeight w:hRule="exact" w:val="842"/>
        </w:trPr>
        <w:tc>
          <w:tcPr>
            <w:tcW w:w="851" w:type="dxa"/>
            <w:vAlign w:val="center"/>
          </w:tcPr>
          <w:p w:rsidR="00B90086" w:rsidRPr="00B90086" w:rsidRDefault="00B90086" w:rsidP="005B14CC">
            <w:pPr>
              <w:snapToGrid w:val="0"/>
              <w:ind w:leftChars="-67" w:left="-141" w:firstLineChars="58" w:firstLine="139"/>
              <w:jc w:val="center"/>
              <w:rPr>
                <w:rFonts w:ascii="仿宋_GB2312" w:eastAsia="仿宋_GB2312"/>
                <w:sz w:val="24"/>
              </w:rPr>
            </w:pPr>
            <w:r w:rsidRPr="00B90086">
              <w:rPr>
                <w:rFonts w:ascii="仿宋_GB2312" w:eastAsia="仿宋_GB2312" w:hint="eastAsia"/>
                <w:sz w:val="24"/>
              </w:rPr>
              <w:t>10</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proofErr w:type="gramStart"/>
            <w:r w:rsidRPr="00B90086">
              <w:rPr>
                <w:rFonts w:ascii="仿宋_GB2312" w:eastAsia="仿宋_GB2312" w:hAnsi="宋体" w:hint="eastAsia"/>
                <w:sz w:val="24"/>
              </w:rPr>
              <w:t>杭州洪扬生物工程</w:t>
            </w:r>
            <w:proofErr w:type="gramEnd"/>
            <w:r w:rsidRPr="00B90086">
              <w:rPr>
                <w:rFonts w:ascii="仿宋_GB2312" w:eastAsia="仿宋_GB2312" w:hAnsi="宋体" w:hint="eastAsia"/>
                <w:sz w:val="24"/>
              </w:rPr>
              <w:t>有限公司</w:t>
            </w:r>
          </w:p>
        </w:tc>
        <w:tc>
          <w:tcPr>
            <w:tcW w:w="29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多维智能控制细胞生物反应器自动化控制程序开发</w:t>
            </w:r>
          </w:p>
        </w:tc>
        <w:tc>
          <w:tcPr>
            <w:tcW w:w="1134"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何慧聪</w:t>
            </w:r>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办公室主任</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87696033/18067976692</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sz w:val="24"/>
              </w:rPr>
              <w:t>3355248369@qq.</w:t>
            </w:r>
            <w:r w:rsidRPr="00B90086">
              <w:rPr>
                <w:rFonts w:ascii="仿宋_GB2312" w:eastAsia="仿宋_GB2312" w:hAnsi="宋体" w:hint="eastAsia"/>
                <w:sz w:val="24"/>
              </w:rPr>
              <w:t>com</w:t>
            </w:r>
          </w:p>
        </w:tc>
        <w:tc>
          <w:tcPr>
            <w:tcW w:w="2552" w:type="dxa"/>
            <w:vAlign w:val="center"/>
          </w:tcPr>
          <w:p w:rsidR="00B90086" w:rsidRPr="00B90086" w:rsidRDefault="00B90086" w:rsidP="005B14CC">
            <w:pPr>
              <w:widowControl/>
              <w:snapToGrid w:val="0"/>
              <w:jc w:val="left"/>
              <w:rPr>
                <w:rFonts w:ascii="仿宋_GB2312" w:eastAsia="仿宋_GB2312" w:hAnsi="宋体"/>
                <w:sz w:val="24"/>
              </w:rPr>
            </w:pPr>
            <w:r w:rsidRPr="00B90086">
              <w:rPr>
                <w:rFonts w:ascii="仿宋_GB2312" w:eastAsia="仿宋_GB2312" w:hAnsi="宋体"/>
                <w:sz w:val="24"/>
              </w:rPr>
              <w:t>开发区</w:t>
            </w:r>
            <w:r w:rsidRPr="00B90086">
              <w:rPr>
                <w:rFonts w:ascii="仿宋_GB2312" w:eastAsia="仿宋_GB2312" w:hAnsi="宋体" w:hint="eastAsia"/>
                <w:sz w:val="24"/>
              </w:rPr>
              <w:t>文海北路</w:t>
            </w:r>
            <w:proofErr w:type="gramStart"/>
            <w:r w:rsidRPr="00B90086">
              <w:rPr>
                <w:rFonts w:ascii="仿宋_GB2312" w:eastAsia="仿宋_GB2312" w:hAnsi="宋体" w:hint="eastAsia"/>
                <w:sz w:val="24"/>
              </w:rPr>
              <w:t>银海街370号</w:t>
            </w:r>
            <w:proofErr w:type="gramEnd"/>
          </w:p>
        </w:tc>
      </w:tr>
      <w:tr w:rsidR="00B90086" w:rsidRPr="00EF40F2" w:rsidTr="00B90086">
        <w:trPr>
          <w:trHeight w:val="1252"/>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hint="eastAsia"/>
                <w:sz w:val="30"/>
                <w:szCs w:val="30"/>
              </w:rPr>
              <w:t>11</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杭州协</w:t>
            </w:r>
            <w:proofErr w:type="gramStart"/>
            <w:r w:rsidRPr="00B90086">
              <w:rPr>
                <w:rFonts w:ascii="仿宋_GB2312" w:eastAsia="仿宋_GB2312" w:hAnsi="宋体" w:hint="eastAsia"/>
                <w:sz w:val="24"/>
              </w:rPr>
              <w:t>合医疗</w:t>
            </w:r>
            <w:proofErr w:type="gramEnd"/>
            <w:r w:rsidRPr="00B90086">
              <w:rPr>
                <w:rFonts w:ascii="仿宋_GB2312" w:eastAsia="仿宋_GB2312" w:hAnsi="宋体" w:hint="eastAsia"/>
                <w:sz w:val="24"/>
              </w:rPr>
              <w:t>用品有限公司</w:t>
            </w:r>
          </w:p>
        </w:tc>
        <w:tc>
          <w:tcPr>
            <w:tcW w:w="2976" w:type="dxa"/>
            <w:vAlign w:val="center"/>
          </w:tcPr>
          <w:p w:rsidR="00B90086" w:rsidRPr="00B90086" w:rsidRDefault="00B90086" w:rsidP="005B14CC">
            <w:pPr>
              <w:snapToGrid w:val="0"/>
              <w:rPr>
                <w:rFonts w:ascii="仿宋_GB2312" w:eastAsia="仿宋_GB2312" w:hAnsi="宋体"/>
                <w:sz w:val="24"/>
              </w:rPr>
            </w:pPr>
            <w:r w:rsidRPr="00B90086">
              <w:rPr>
                <w:rFonts w:ascii="仿宋_GB2312" w:eastAsia="仿宋_GB2312" w:hAnsi="宋体" w:hint="eastAsia"/>
                <w:sz w:val="24"/>
              </w:rPr>
              <w:t>异形胶原蛋白止血剂\吸收性氧化再生纤维素纱布及纤丝项目\乳化交联透明质酸钠凝胶项目\黏膜填充用修饰透明质酸钠凝胶项目</w:t>
            </w:r>
          </w:p>
        </w:tc>
        <w:tc>
          <w:tcPr>
            <w:tcW w:w="1134"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黄伟</w:t>
            </w:r>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研发经理</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63431868/18005711820</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RD@hzxhe.com</w:t>
            </w:r>
          </w:p>
        </w:tc>
        <w:tc>
          <w:tcPr>
            <w:tcW w:w="2552" w:type="dxa"/>
            <w:vAlign w:val="center"/>
          </w:tcPr>
          <w:p w:rsidR="00B90086" w:rsidRPr="00B90086" w:rsidRDefault="00B90086" w:rsidP="005B14CC">
            <w:pPr>
              <w:widowControl/>
              <w:snapToGrid w:val="0"/>
              <w:jc w:val="left"/>
              <w:rPr>
                <w:rFonts w:ascii="仿宋_GB2312" w:eastAsia="仿宋_GB2312" w:hAnsi="宋体"/>
                <w:sz w:val="24"/>
              </w:rPr>
            </w:pPr>
            <w:r w:rsidRPr="00B90086">
              <w:rPr>
                <w:rFonts w:ascii="仿宋_GB2312" w:eastAsia="仿宋_GB2312" w:hAnsi="宋体" w:hint="eastAsia"/>
                <w:sz w:val="24"/>
              </w:rPr>
              <w:t>开发区十号大街（东）125号</w:t>
            </w:r>
          </w:p>
        </w:tc>
      </w:tr>
      <w:tr w:rsidR="00B90086" w:rsidRPr="00EF40F2" w:rsidTr="00B90086">
        <w:trPr>
          <w:trHeight w:hRule="exact" w:val="713"/>
        </w:trPr>
        <w:tc>
          <w:tcPr>
            <w:tcW w:w="851" w:type="dxa"/>
            <w:vAlign w:val="center"/>
          </w:tcPr>
          <w:p w:rsidR="00B90086" w:rsidRPr="00B90086" w:rsidRDefault="00B90086" w:rsidP="005B14CC">
            <w:pPr>
              <w:snapToGrid w:val="0"/>
              <w:ind w:leftChars="-67" w:left="-141" w:firstLineChars="58" w:firstLine="139"/>
              <w:jc w:val="center"/>
              <w:rPr>
                <w:rFonts w:ascii="仿宋_GB2312" w:eastAsia="仿宋_GB2312"/>
                <w:sz w:val="24"/>
              </w:rPr>
            </w:pPr>
            <w:r w:rsidRPr="00B90086">
              <w:rPr>
                <w:rFonts w:ascii="仿宋_GB2312" w:eastAsia="仿宋_GB2312" w:hint="eastAsia"/>
                <w:sz w:val="24"/>
              </w:rPr>
              <w:t>12</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杭州万事利丝绸科技有限公司</w:t>
            </w:r>
          </w:p>
        </w:tc>
        <w:tc>
          <w:tcPr>
            <w:tcW w:w="2976" w:type="dxa"/>
            <w:vAlign w:val="center"/>
          </w:tcPr>
          <w:p w:rsidR="00B90086" w:rsidRPr="00B90086" w:rsidRDefault="00B90086" w:rsidP="005B14CC">
            <w:pPr>
              <w:snapToGrid w:val="0"/>
              <w:rPr>
                <w:rFonts w:ascii="仿宋_GB2312" w:eastAsia="仿宋_GB2312" w:hAnsi="宋体"/>
                <w:sz w:val="24"/>
              </w:rPr>
            </w:pPr>
            <w:r w:rsidRPr="00B90086">
              <w:rPr>
                <w:rFonts w:ascii="仿宋_GB2312" w:eastAsia="仿宋_GB2312" w:hAnsi="宋体" w:hint="eastAsia"/>
                <w:sz w:val="24"/>
              </w:rPr>
              <w:t>基于大数据挖掘与个性智造的</w:t>
            </w:r>
            <w:proofErr w:type="gramStart"/>
            <w:r w:rsidRPr="00B90086">
              <w:rPr>
                <w:rFonts w:ascii="仿宋_GB2312" w:eastAsia="仿宋_GB2312" w:hAnsi="宋体" w:hint="eastAsia"/>
                <w:sz w:val="24"/>
              </w:rPr>
              <w:t>丝绸电商云服务</w:t>
            </w:r>
            <w:proofErr w:type="gramEnd"/>
            <w:r w:rsidRPr="00B90086">
              <w:rPr>
                <w:rFonts w:ascii="仿宋_GB2312" w:eastAsia="仿宋_GB2312" w:hAnsi="宋体" w:hint="eastAsia"/>
                <w:sz w:val="24"/>
              </w:rPr>
              <w:t>平台</w:t>
            </w:r>
          </w:p>
        </w:tc>
        <w:tc>
          <w:tcPr>
            <w:tcW w:w="1134" w:type="dxa"/>
            <w:vAlign w:val="center"/>
          </w:tcPr>
          <w:p w:rsidR="00B90086" w:rsidRPr="00B90086" w:rsidRDefault="00B90086" w:rsidP="005B14CC">
            <w:pPr>
              <w:snapToGrid w:val="0"/>
              <w:jc w:val="center"/>
              <w:rPr>
                <w:rFonts w:ascii="仿宋_GB2312" w:eastAsia="仿宋_GB2312" w:hAnsi="宋体"/>
                <w:sz w:val="24"/>
              </w:rPr>
            </w:pPr>
            <w:proofErr w:type="gramStart"/>
            <w:r w:rsidRPr="00B90086">
              <w:rPr>
                <w:rFonts w:ascii="仿宋_GB2312" w:eastAsia="仿宋_GB2312" w:hAnsi="宋体" w:hint="eastAsia"/>
                <w:sz w:val="24"/>
              </w:rPr>
              <w:t>张梅飞</w:t>
            </w:r>
            <w:proofErr w:type="gramEnd"/>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经理</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85143075/18968188730</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meifei438763@163.com</w:t>
            </w:r>
          </w:p>
        </w:tc>
        <w:tc>
          <w:tcPr>
            <w:tcW w:w="2552" w:type="dxa"/>
            <w:vAlign w:val="center"/>
          </w:tcPr>
          <w:p w:rsidR="00B90086" w:rsidRPr="00B90086" w:rsidRDefault="00B90086" w:rsidP="005B14CC">
            <w:pPr>
              <w:widowControl/>
              <w:snapToGrid w:val="0"/>
              <w:jc w:val="left"/>
              <w:rPr>
                <w:rFonts w:ascii="仿宋_GB2312" w:eastAsia="仿宋_GB2312" w:hAnsi="宋体"/>
                <w:sz w:val="24"/>
              </w:rPr>
            </w:pPr>
            <w:r w:rsidRPr="00B90086">
              <w:rPr>
                <w:rFonts w:ascii="仿宋_GB2312" w:eastAsia="仿宋_GB2312" w:hAnsi="宋体" w:hint="eastAsia"/>
                <w:sz w:val="24"/>
              </w:rPr>
              <w:t>开发区幸福南路2号</w:t>
            </w:r>
          </w:p>
        </w:tc>
      </w:tr>
      <w:tr w:rsidR="00B90086" w:rsidRPr="00EF40F2" w:rsidTr="00B90086">
        <w:trPr>
          <w:trHeight w:hRule="exact" w:val="1126"/>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hint="eastAsia"/>
                <w:sz w:val="30"/>
                <w:szCs w:val="30"/>
              </w:rPr>
              <w:t>13</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proofErr w:type="gramStart"/>
            <w:r w:rsidRPr="00B90086">
              <w:rPr>
                <w:rFonts w:ascii="仿宋_GB2312" w:eastAsia="仿宋_GB2312" w:hAnsi="宋体" w:hint="eastAsia"/>
                <w:sz w:val="24"/>
              </w:rPr>
              <w:t>杭州标模生物</w:t>
            </w:r>
            <w:proofErr w:type="gramEnd"/>
            <w:r w:rsidRPr="00B90086">
              <w:rPr>
                <w:rFonts w:ascii="仿宋_GB2312" w:eastAsia="仿宋_GB2312" w:hAnsi="宋体" w:hint="eastAsia"/>
                <w:sz w:val="24"/>
              </w:rPr>
              <w:t>科技有限公司</w:t>
            </w:r>
          </w:p>
        </w:tc>
        <w:tc>
          <w:tcPr>
            <w:tcW w:w="2976" w:type="dxa"/>
            <w:vAlign w:val="center"/>
          </w:tcPr>
          <w:p w:rsidR="00B90086" w:rsidRPr="00B90086" w:rsidRDefault="00B90086" w:rsidP="005B14CC">
            <w:pPr>
              <w:snapToGrid w:val="0"/>
              <w:rPr>
                <w:rFonts w:ascii="仿宋_GB2312" w:eastAsia="仿宋_GB2312" w:hAnsi="宋体"/>
                <w:sz w:val="24"/>
              </w:rPr>
            </w:pPr>
            <w:r w:rsidRPr="00B90086">
              <w:rPr>
                <w:rFonts w:ascii="仿宋_GB2312" w:eastAsia="仿宋_GB2312" w:hAnsi="宋体" w:hint="eastAsia"/>
                <w:sz w:val="24"/>
              </w:rPr>
              <w:t>基于人胚胎干细胞/</w:t>
            </w:r>
            <w:proofErr w:type="spellStart"/>
            <w:r w:rsidRPr="00B90086">
              <w:rPr>
                <w:rFonts w:ascii="仿宋_GB2312" w:eastAsia="仿宋_GB2312" w:hAnsi="宋体" w:hint="eastAsia"/>
                <w:sz w:val="24"/>
              </w:rPr>
              <w:t>iPS</w:t>
            </w:r>
            <w:proofErr w:type="spellEnd"/>
            <w:r w:rsidRPr="00B90086">
              <w:rPr>
                <w:rFonts w:ascii="仿宋_GB2312" w:eastAsia="仿宋_GB2312" w:hAnsi="宋体" w:hint="eastAsia"/>
                <w:sz w:val="24"/>
              </w:rPr>
              <w:t>来源心肌细胞用于药物筛选/毒理评价细胞模型的研制</w:t>
            </w:r>
          </w:p>
        </w:tc>
        <w:tc>
          <w:tcPr>
            <w:tcW w:w="1134" w:type="dxa"/>
            <w:vAlign w:val="center"/>
          </w:tcPr>
          <w:p w:rsidR="00B90086" w:rsidRPr="00B90086" w:rsidRDefault="00B90086" w:rsidP="005B14CC">
            <w:pPr>
              <w:snapToGrid w:val="0"/>
              <w:jc w:val="center"/>
              <w:rPr>
                <w:rFonts w:ascii="仿宋_GB2312" w:eastAsia="仿宋_GB2312" w:hAnsi="宋体"/>
                <w:sz w:val="24"/>
              </w:rPr>
            </w:pPr>
            <w:proofErr w:type="gramStart"/>
            <w:r w:rsidRPr="00B90086">
              <w:rPr>
                <w:rFonts w:ascii="仿宋_GB2312" w:eastAsia="仿宋_GB2312" w:hAnsi="宋体" w:hint="eastAsia"/>
                <w:sz w:val="24"/>
              </w:rPr>
              <w:t>纪猛</w:t>
            </w:r>
            <w:proofErr w:type="gramEnd"/>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项目经理</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18510810209</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sz w:val="24"/>
              </w:rPr>
              <w:t>jimeng@xibaozhiliao.cn</w:t>
            </w:r>
          </w:p>
        </w:tc>
        <w:tc>
          <w:tcPr>
            <w:tcW w:w="2552" w:type="dxa"/>
            <w:vAlign w:val="center"/>
          </w:tcPr>
          <w:p w:rsidR="00B90086" w:rsidRPr="00B90086" w:rsidRDefault="00B90086" w:rsidP="005B14CC">
            <w:pPr>
              <w:widowControl/>
              <w:snapToGrid w:val="0"/>
              <w:jc w:val="left"/>
              <w:rPr>
                <w:rFonts w:ascii="仿宋_GB2312" w:eastAsia="仿宋_GB2312"/>
                <w:sz w:val="24"/>
              </w:rPr>
            </w:pPr>
            <w:r w:rsidRPr="00B90086">
              <w:rPr>
                <w:rFonts w:ascii="仿宋_GB2312" w:eastAsia="仿宋_GB2312" w:hAnsi="宋体"/>
                <w:sz w:val="24"/>
              </w:rPr>
              <w:t>开发区白杨街道6号大街452号2幢B1811-1814</w:t>
            </w:r>
          </w:p>
        </w:tc>
      </w:tr>
      <w:tr w:rsidR="00B90086" w:rsidTr="00B90086">
        <w:tblPrEx>
          <w:tblLook w:val="04A0"/>
        </w:tblPrEx>
        <w:trPr>
          <w:trHeight w:val="966"/>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sz w:val="30"/>
                <w:szCs w:val="30"/>
              </w:rPr>
              <w:t>14</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杭州精准医药研究中心</w:t>
            </w:r>
          </w:p>
        </w:tc>
        <w:tc>
          <w:tcPr>
            <w:tcW w:w="2976" w:type="dxa"/>
            <w:vAlign w:val="center"/>
          </w:tcPr>
          <w:p w:rsidR="00B90086" w:rsidRPr="00B90086" w:rsidRDefault="00B90086" w:rsidP="005B14CC">
            <w:pPr>
              <w:snapToGrid w:val="0"/>
              <w:jc w:val="center"/>
              <w:rPr>
                <w:rFonts w:ascii="仿宋_GB2312" w:eastAsia="仿宋_GB2312"/>
                <w:sz w:val="24"/>
              </w:rPr>
            </w:pPr>
            <w:r w:rsidRPr="00B90086">
              <w:rPr>
                <w:rFonts w:ascii="仿宋_GB2312" w:eastAsia="仿宋_GB2312" w:hAnsi="宋体" w:hint="eastAsia"/>
                <w:sz w:val="24"/>
              </w:rPr>
              <w:t>基于高分辨质谱的人胚胎干细胞蛋白组表达分析</w:t>
            </w:r>
          </w:p>
        </w:tc>
        <w:tc>
          <w:tcPr>
            <w:tcW w:w="1134" w:type="dxa"/>
            <w:vAlign w:val="center"/>
          </w:tcPr>
          <w:p w:rsidR="00B90086" w:rsidRPr="00B90086" w:rsidRDefault="00B90086" w:rsidP="005B14CC">
            <w:pPr>
              <w:snapToGrid w:val="0"/>
              <w:jc w:val="center"/>
              <w:rPr>
                <w:rFonts w:ascii="仿宋_GB2312" w:eastAsia="仿宋_GB2312" w:hAnsi="宋体"/>
                <w:sz w:val="24"/>
              </w:rPr>
            </w:pPr>
            <w:proofErr w:type="gramStart"/>
            <w:r w:rsidRPr="00B90086">
              <w:rPr>
                <w:rFonts w:ascii="仿宋_GB2312" w:eastAsia="仿宋_GB2312" w:hAnsi="宋体" w:hint="eastAsia"/>
                <w:sz w:val="24"/>
              </w:rPr>
              <w:t>张健博</w:t>
            </w:r>
            <w:proofErr w:type="gramEnd"/>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办公室</w:t>
            </w:r>
            <w:r w:rsidRPr="00B90086">
              <w:rPr>
                <w:rFonts w:ascii="仿宋_GB2312" w:eastAsia="仿宋_GB2312" w:hAnsi="宋体"/>
                <w:sz w:val="24"/>
              </w:rPr>
              <w:t>主任</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86689277/15888838666</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798735697</w:t>
            </w:r>
            <w:r w:rsidRPr="00B90086">
              <w:rPr>
                <w:rFonts w:ascii="仿宋_GB2312" w:eastAsia="仿宋_GB2312" w:hAnsi="宋体"/>
                <w:sz w:val="24"/>
              </w:rPr>
              <w:t>@qq.com</w:t>
            </w:r>
          </w:p>
        </w:tc>
        <w:tc>
          <w:tcPr>
            <w:tcW w:w="2552"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开发区6号大街452号（孵化器）2号楼2层C区</w:t>
            </w:r>
          </w:p>
        </w:tc>
      </w:tr>
      <w:tr w:rsidR="00B90086" w:rsidTr="00B90086">
        <w:tblPrEx>
          <w:tblLook w:val="04A0"/>
        </w:tblPrEx>
        <w:trPr>
          <w:trHeight w:val="994"/>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sz w:val="30"/>
                <w:szCs w:val="30"/>
              </w:rPr>
              <w:t>15</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杭州精准医药研究中心</w:t>
            </w:r>
          </w:p>
        </w:tc>
        <w:tc>
          <w:tcPr>
            <w:tcW w:w="2976" w:type="dxa"/>
            <w:vAlign w:val="center"/>
          </w:tcPr>
          <w:p w:rsidR="00B90086" w:rsidRPr="00B90086" w:rsidRDefault="00B90086" w:rsidP="005B14CC">
            <w:pPr>
              <w:snapToGrid w:val="0"/>
              <w:jc w:val="center"/>
              <w:rPr>
                <w:rFonts w:ascii="仿宋_GB2312" w:eastAsia="仿宋_GB2312"/>
                <w:sz w:val="24"/>
              </w:rPr>
            </w:pPr>
            <w:r w:rsidRPr="00B90086">
              <w:rPr>
                <w:rFonts w:ascii="仿宋_GB2312" w:eastAsia="仿宋_GB2312" w:hAnsi="宋体" w:hint="eastAsia"/>
                <w:sz w:val="24"/>
              </w:rPr>
              <w:t>基于胚胎干细胞药物筛选模型的建立</w:t>
            </w:r>
          </w:p>
        </w:tc>
        <w:tc>
          <w:tcPr>
            <w:tcW w:w="1134" w:type="dxa"/>
            <w:vAlign w:val="center"/>
          </w:tcPr>
          <w:p w:rsidR="00B90086" w:rsidRPr="00B90086" w:rsidRDefault="00B90086" w:rsidP="005B14CC">
            <w:pPr>
              <w:snapToGrid w:val="0"/>
              <w:jc w:val="center"/>
              <w:rPr>
                <w:rFonts w:ascii="仿宋_GB2312" w:eastAsia="仿宋_GB2312" w:hAnsi="宋体"/>
                <w:sz w:val="24"/>
              </w:rPr>
            </w:pPr>
            <w:proofErr w:type="gramStart"/>
            <w:r w:rsidRPr="00B90086">
              <w:rPr>
                <w:rFonts w:ascii="仿宋_GB2312" w:eastAsia="仿宋_GB2312" w:hAnsi="宋体" w:hint="eastAsia"/>
                <w:sz w:val="24"/>
              </w:rPr>
              <w:t>张健博</w:t>
            </w:r>
            <w:proofErr w:type="gramEnd"/>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办公室</w:t>
            </w:r>
            <w:r w:rsidRPr="00B90086">
              <w:rPr>
                <w:rFonts w:ascii="仿宋_GB2312" w:eastAsia="仿宋_GB2312" w:hAnsi="宋体"/>
                <w:sz w:val="24"/>
              </w:rPr>
              <w:t>主任</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86689277/15888838666</w:t>
            </w:r>
          </w:p>
        </w:tc>
        <w:tc>
          <w:tcPr>
            <w:tcW w:w="2410"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798735697</w:t>
            </w:r>
            <w:r w:rsidRPr="00B90086">
              <w:rPr>
                <w:rFonts w:ascii="仿宋_GB2312" w:eastAsia="仿宋_GB2312" w:hAnsi="宋体"/>
                <w:sz w:val="24"/>
              </w:rPr>
              <w:t>@qq.com</w:t>
            </w:r>
          </w:p>
        </w:tc>
        <w:tc>
          <w:tcPr>
            <w:tcW w:w="2552" w:type="dxa"/>
            <w:vAlign w:val="center"/>
          </w:tcPr>
          <w:p w:rsidR="00B90086" w:rsidRPr="00B90086" w:rsidRDefault="00B90086" w:rsidP="00B90086">
            <w:pPr>
              <w:snapToGrid w:val="0"/>
              <w:jc w:val="center"/>
              <w:rPr>
                <w:rFonts w:ascii="仿宋_GB2312" w:eastAsia="仿宋_GB2312" w:hAnsi="宋体"/>
                <w:sz w:val="24"/>
              </w:rPr>
            </w:pPr>
            <w:r w:rsidRPr="00B90086">
              <w:rPr>
                <w:rFonts w:ascii="仿宋_GB2312" w:eastAsia="仿宋_GB2312" w:hAnsi="宋体" w:hint="eastAsia"/>
                <w:sz w:val="24"/>
              </w:rPr>
              <w:t>开发区6号大街452号（孵化器）2号楼2层C区</w:t>
            </w:r>
          </w:p>
        </w:tc>
      </w:tr>
      <w:tr w:rsidR="00B90086" w:rsidTr="00B90086">
        <w:trPr>
          <w:trHeight w:hRule="exact" w:val="717"/>
        </w:trPr>
        <w:tc>
          <w:tcPr>
            <w:tcW w:w="851" w:type="dxa"/>
            <w:vAlign w:val="center"/>
          </w:tcPr>
          <w:p w:rsidR="00B90086" w:rsidRPr="00B90086" w:rsidRDefault="00B90086" w:rsidP="005B14CC">
            <w:pPr>
              <w:snapToGrid w:val="0"/>
              <w:ind w:leftChars="-67" w:left="-141" w:firstLineChars="58" w:firstLine="174"/>
              <w:jc w:val="center"/>
              <w:rPr>
                <w:rFonts w:ascii="仿宋_GB2312" w:eastAsia="仿宋_GB2312" w:hAnsi="宋体"/>
                <w:sz w:val="30"/>
                <w:szCs w:val="30"/>
              </w:rPr>
            </w:pPr>
            <w:r w:rsidRPr="00B90086">
              <w:rPr>
                <w:rFonts w:ascii="仿宋_GB2312" w:eastAsia="仿宋_GB2312" w:hAnsi="宋体" w:hint="eastAsia"/>
                <w:sz w:val="30"/>
                <w:szCs w:val="30"/>
              </w:rPr>
              <w:t>16</w:t>
            </w:r>
          </w:p>
        </w:tc>
        <w:tc>
          <w:tcPr>
            <w:tcW w:w="1985" w:type="dxa"/>
            <w:vAlign w:val="center"/>
          </w:tcPr>
          <w:p w:rsidR="00B90086" w:rsidRPr="00B90086" w:rsidRDefault="00B90086" w:rsidP="005B14CC">
            <w:pPr>
              <w:snapToGrid w:val="0"/>
              <w:ind w:leftChars="-51" w:left="-107" w:rightChars="-50" w:right="-105" w:firstLineChars="24" w:firstLine="58"/>
              <w:jc w:val="center"/>
              <w:rPr>
                <w:rFonts w:ascii="仿宋_GB2312" w:eastAsia="仿宋_GB2312" w:hAnsi="宋体"/>
                <w:sz w:val="24"/>
              </w:rPr>
            </w:pPr>
            <w:r w:rsidRPr="00B90086">
              <w:rPr>
                <w:rFonts w:ascii="仿宋_GB2312" w:eastAsia="仿宋_GB2312" w:hAnsi="宋体" w:hint="eastAsia"/>
                <w:sz w:val="24"/>
              </w:rPr>
              <w:t>杭州意诚默</w:t>
            </w:r>
            <w:proofErr w:type="gramStart"/>
            <w:r w:rsidRPr="00B90086">
              <w:rPr>
                <w:rFonts w:ascii="仿宋_GB2312" w:eastAsia="仿宋_GB2312" w:hAnsi="宋体" w:hint="eastAsia"/>
                <w:sz w:val="24"/>
              </w:rPr>
              <w:t>迪</w:t>
            </w:r>
            <w:proofErr w:type="gramEnd"/>
            <w:r w:rsidRPr="00B90086">
              <w:rPr>
                <w:rFonts w:ascii="仿宋_GB2312" w:eastAsia="仿宋_GB2312" w:hAnsi="宋体" w:hint="eastAsia"/>
                <w:sz w:val="24"/>
              </w:rPr>
              <w:t>生物科技有限公司</w:t>
            </w:r>
          </w:p>
        </w:tc>
        <w:tc>
          <w:tcPr>
            <w:tcW w:w="29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基于质谱蛋白质组学技术的微生物鉴别系统</w:t>
            </w:r>
          </w:p>
        </w:tc>
        <w:tc>
          <w:tcPr>
            <w:tcW w:w="1134"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邵敏敏</w:t>
            </w:r>
          </w:p>
        </w:tc>
        <w:tc>
          <w:tcPr>
            <w:tcW w:w="1276"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人事行政助理</w:t>
            </w:r>
          </w:p>
        </w:tc>
        <w:tc>
          <w:tcPr>
            <w:tcW w:w="1559"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87968763/15888871617</w:t>
            </w:r>
          </w:p>
        </w:tc>
        <w:tc>
          <w:tcPr>
            <w:tcW w:w="2410" w:type="dxa"/>
            <w:vAlign w:val="center"/>
          </w:tcPr>
          <w:p w:rsidR="00B90086" w:rsidRPr="00B90086" w:rsidRDefault="00B90086" w:rsidP="005B14CC">
            <w:pPr>
              <w:snapToGrid w:val="0"/>
              <w:rPr>
                <w:rFonts w:ascii="仿宋_GB2312" w:eastAsia="仿宋_GB2312" w:hAnsi="宋体"/>
                <w:sz w:val="24"/>
              </w:rPr>
            </w:pPr>
            <w:r w:rsidRPr="00B90086">
              <w:rPr>
                <w:rFonts w:ascii="仿宋_GB2312" w:eastAsia="仿宋_GB2312" w:hAnsi="宋体" w:hint="eastAsia"/>
                <w:sz w:val="24"/>
              </w:rPr>
              <w:t>minmin.shao@each-reach.com</w:t>
            </w:r>
          </w:p>
        </w:tc>
        <w:tc>
          <w:tcPr>
            <w:tcW w:w="2552" w:type="dxa"/>
            <w:vAlign w:val="center"/>
          </w:tcPr>
          <w:p w:rsidR="00B90086" w:rsidRPr="00B90086" w:rsidRDefault="00B90086" w:rsidP="005B14CC">
            <w:pPr>
              <w:snapToGrid w:val="0"/>
              <w:jc w:val="center"/>
              <w:rPr>
                <w:rFonts w:ascii="仿宋_GB2312" w:eastAsia="仿宋_GB2312" w:hAnsi="宋体"/>
                <w:sz w:val="24"/>
              </w:rPr>
            </w:pPr>
            <w:r w:rsidRPr="00B90086">
              <w:rPr>
                <w:rFonts w:ascii="仿宋_GB2312" w:eastAsia="仿宋_GB2312" w:hAnsi="宋体" w:hint="eastAsia"/>
                <w:sz w:val="24"/>
              </w:rPr>
              <w:t>开发区白杨街道新加坡科技园5幢807</w:t>
            </w:r>
          </w:p>
        </w:tc>
      </w:tr>
    </w:tbl>
    <w:p w:rsidR="00B90086" w:rsidRDefault="00B90086" w:rsidP="003134FB">
      <w:pPr>
        <w:spacing w:line="560" w:lineRule="exact"/>
        <w:ind w:firstLineChars="200" w:firstLine="560"/>
        <w:rPr>
          <w:rFonts w:ascii="Times New Roman" w:eastAsia="仿宋_GB2312" w:hAnsi="Times New Roman" w:cs="Times New Roman"/>
          <w:bCs/>
          <w:sz w:val="28"/>
          <w:szCs w:val="28"/>
        </w:rPr>
      </w:pPr>
    </w:p>
    <w:p w:rsidR="00B90086" w:rsidRDefault="00B90086" w:rsidP="003134FB">
      <w:pPr>
        <w:spacing w:line="560" w:lineRule="exact"/>
        <w:ind w:firstLineChars="200" w:firstLine="560"/>
        <w:rPr>
          <w:rFonts w:ascii="Times New Roman" w:eastAsia="仿宋_GB2312" w:hAnsi="Times New Roman" w:cs="Times New Roman"/>
          <w:bCs/>
          <w:sz w:val="28"/>
          <w:szCs w:val="28"/>
        </w:rPr>
      </w:pPr>
    </w:p>
    <w:p w:rsidR="00B90086" w:rsidRPr="008E10A0" w:rsidRDefault="00B90086" w:rsidP="003134FB">
      <w:pPr>
        <w:spacing w:line="560" w:lineRule="exact"/>
        <w:ind w:firstLineChars="200" w:firstLine="560"/>
        <w:rPr>
          <w:rFonts w:ascii="Times New Roman" w:eastAsia="仿宋_GB2312" w:hAnsi="Times New Roman" w:cs="Times New Roman"/>
          <w:bCs/>
          <w:sz w:val="28"/>
          <w:szCs w:val="28"/>
        </w:rPr>
        <w:sectPr w:rsidR="00B90086" w:rsidRPr="008E10A0" w:rsidSect="008B06F9">
          <w:pgSz w:w="16838" w:h="11906" w:orient="landscape"/>
          <w:pgMar w:top="1134" w:right="1440" w:bottom="1134" w:left="1440" w:header="709" w:footer="709" w:gutter="0"/>
          <w:cols w:space="708"/>
          <w:docGrid w:type="lines" w:linePitch="360"/>
        </w:sectPr>
      </w:pPr>
    </w:p>
    <w:p w:rsidR="003F420C" w:rsidRPr="003F420C" w:rsidRDefault="003F420C" w:rsidP="002902DE">
      <w:pPr>
        <w:jc w:val="left"/>
        <w:rPr>
          <w:rFonts w:ascii="黑体" w:eastAsia="黑体"/>
          <w:b/>
          <w:sz w:val="32"/>
          <w:szCs w:val="32"/>
        </w:rPr>
      </w:pPr>
      <w:r w:rsidRPr="003F420C">
        <w:rPr>
          <w:rFonts w:ascii="黑体" w:eastAsia="黑体" w:hint="eastAsia"/>
          <w:b/>
          <w:sz w:val="32"/>
          <w:szCs w:val="32"/>
        </w:rPr>
        <w:lastRenderedPageBreak/>
        <w:t>附件2：“创新驱动促转型、高校博士进企业”企业具体需求表</w:t>
      </w:r>
    </w:p>
    <w:p w:rsidR="009317A3" w:rsidRPr="00B539DF" w:rsidRDefault="003F420C" w:rsidP="00B539DF">
      <w:pPr>
        <w:jc w:val="center"/>
        <w:rPr>
          <w:rFonts w:ascii="仿宋_GB2312" w:eastAsia="仿宋_GB2312"/>
          <w:b/>
          <w:sz w:val="44"/>
          <w:szCs w:val="44"/>
        </w:rPr>
      </w:pPr>
      <w:r w:rsidRPr="00B539DF">
        <w:rPr>
          <w:rFonts w:ascii="仿宋_GB2312" w:eastAsia="仿宋_GB2312" w:hint="eastAsia"/>
          <w:b/>
          <w:sz w:val="44"/>
          <w:szCs w:val="44"/>
        </w:rPr>
        <w:t>杭州</w:t>
      </w:r>
      <w:proofErr w:type="gramStart"/>
      <w:r w:rsidRPr="00B539DF">
        <w:rPr>
          <w:rFonts w:ascii="仿宋_GB2312" w:eastAsia="仿宋_GB2312" w:hint="eastAsia"/>
          <w:b/>
          <w:sz w:val="44"/>
          <w:szCs w:val="44"/>
        </w:rPr>
        <w:t>捷诺飞生物</w:t>
      </w:r>
      <w:proofErr w:type="gramEnd"/>
      <w:r w:rsidRPr="00B539DF">
        <w:rPr>
          <w:rFonts w:ascii="仿宋_GB2312" w:eastAsia="仿宋_GB2312" w:hint="eastAsia"/>
          <w:b/>
          <w:sz w:val="44"/>
          <w:szCs w:val="44"/>
        </w:rPr>
        <w:t>科技股份有限公司</w:t>
      </w:r>
      <w:r w:rsidR="009317A3" w:rsidRPr="00B539DF">
        <w:rPr>
          <w:rFonts w:ascii="仿宋_GB2312" w:eastAsia="仿宋_GB2312" w:hint="eastAsia"/>
          <w:b/>
          <w:sz w:val="44"/>
          <w:szCs w:val="44"/>
        </w:rPr>
        <w:t>需求表</w:t>
      </w:r>
    </w:p>
    <w:p w:rsidR="009317A3" w:rsidRPr="00A87EAC" w:rsidRDefault="009317A3" w:rsidP="009317A3">
      <w:pPr>
        <w:spacing w:line="200" w:lineRule="exact"/>
        <w:rPr>
          <w:rFonts w:ascii="仿宋_GB2312" w:eastAsia="仿宋_GB2312"/>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421"/>
        <w:gridCol w:w="1421"/>
        <w:gridCol w:w="1539"/>
        <w:gridCol w:w="1418"/>
      </w:tblGrid>
      <w:tr w:rsidR="009317A3" w:rsidRPr="00A87EAC" w:rsidTr="00B53D2C">
        <w:trPr>
          <w:trHeight w:val="851"/>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5799" w:type="dxa"/>
            <w:gridSpan w:val="4"/>
            <w:vAlign w:val="center"/>
          </w:tcPr>
          <w:p w:rsidR="009317A3" w:rsidRPr="00A87EAC" w:rsidRDefault="009317A3" w:rsidP="00B53D2C">
            <w:pPr>
              <w:spacing w:line="380" w:lineRule="exact"/>
              <w:rPr>
                <w:rFonts w:ascii="仿宋_GB2312" w:eastAsia="仿宋_GB2312" w:hAnsi="宋体"/>
                <w:sz w:val="32"/>
                <w:szCs w:val="32"/>
              </w:rPr>
            </w:pPr>
            <w:r>
              <w:rPr>
                <w:rFonts w:ascii="仿宋_GB2312" w:eastAsia="仿宋_GB2312" w:hAnsi="宋体" w:hint="eastAsia"/>
                <w:sz w:val="32"/>
                <w:szCs w:val="32"/>
              </w:rPr>
              <w:t>集成型生物3D打印装备关键技术研究</w:t>
            </w:r>
          </w:p>
        </w:tc>
      </w:tr>
      <w:tr w:rsidR="009317A3" w:rsidRPr="00A87EAC" w:rsidTr="00B53D2C">
        <w:trPr>
          <w:trHeight w:val="2501"/>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5799" w:type="dxa"/>
            <w:gridSpan w:val="4"/>
            <w:vAlign w:val="center"/>
          </w:tcPr>
          <w:p w:rsidR="009317A3" w:rsidRDefault="009317A3" w:rsidP="00B53D2C">
            <w:pPr>
              <w:pStyle w:val="Default"/>
              <w:rPr>
                <w:sz w:val="21"/>
                <w:szCs w:val="21"/>
              </w:rPr>
            </w:pPr>
            <w:r>
              <w:rPr>
                <w:sz w:val="21"/>
                <w:szCs w:val="21"/>
              </w:rPr>
              <w:t>针对生物三维打印技术通量低、</w:t>
            </w:r>
            <w:proofErr w:type="gramStart"/>
            <w:r>
              <w:rPr>
                <w:sz w:val="21"/>
                <w:szCs w:val="21"/>
              </w:rPr>
              <w:t>质控难和</w:t>
            </w:r>
            <w:proofErr w:type="gramEnd"/>
            <w:r>
              <w:rPr>
                <w:sz w:val="21"/>
                <w:szCs w:val="21"/>
              </w:rPr>
              <w:t>标准化应用慢等难题，重点开展多孔结构生物打印和在线监测技术研究及集成以上关键技术的生物三维打印机开发，揭示打印工艺对成型结构精度和细胞功能的影响机制，提出打印组织后续培养中的营养输送问题解决方案，建立稳定、精准、高通量生物三维打印体系。</w:t>
            </w:r>
          </w:p>
          <w:p w:rsidR="009317A3" w:rsidRPr="00A87EAC" w:rsidRDefault="009317A3" w:rsidP="00B53D2C">
            <w:pPr>
              <w:spacing w:line="380" w:lineRule="exact"/>
              <w:jc w:val="center"/>
              <w:rPr>
                <w:rFonts w:ascii="仿宋_GB2312" w:eastAsia="仿宋_GB2312" w:hAnsi="宋体"/>
                <w:sz w:val="32"/>
                <w:szCs w:val="32"/>
              </w:rPr>
            </w:pPr>
          </w:p>
        </w:tc>
      </w:tr>
      <w:tr w:rsidR="009317A3" w:rsidRPr="00A87EAC" w:rsidTr="00B53D2C">
        <w:trPr>
          <w:trHeight w:hRule="exact" w:val="936"/>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仪器科学与技术</w:t>
            </w:r>
          </w:p>
        </w:tc>
      </w:tr>
      <w:tr w:rsidR="009317A3" w:rsidRPr="00A87EAC" w:rsidTr="00B53D2C">
        <w:trPr>
          <w:trHeight w:val="1235"/>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roofErr w:type="gramStart"/>
            <w:r w:rsidRPr="00A87EAC">
              <w:rPr>
                <w:rFonts w:ascii="仿宋_GB2312" w:eastAsia="仿宋_GB2312" w:hAnsi="宋体" w:hint="eastAsia"/>
                <w:sz w:val="32"/>
                <w:szCs w:val="32"/>
              </w:rPr>
              <w:t>需青年</w:t>
            </w:r>
            <w:proofErr w:type="gramEnd"/>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项目课题立项申报书</w:t>
            </w:r>
          </w:p>
        </w:tc>
      </w:tr>
      <w:tr w:rsidR="009317A3" w:rsidRPr="00A87EAC" w:rsidTr="00B53D2C">
        <w:trPr>
          <w:trHeight w:val="416"/>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2842" w:type="dxa"/>
            <w:gridSpan w:val="2"/>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2957" w:type="dxa"/>
            <w:gridSpan w:val="2"/>
            <w:vAlign w:val="center"/>
          </w:tcPr>
          <w:p w:rsidR="009317A3" w:rsidRPr="00A87EAC" w:rsidRDefault="009317A3" w:rsidP="00B53D2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8</w:t>
            </w:r>
            <w:r w:rsidRPr="00A87EAC">
              <w:rPr>
                <w:rFonts w:ascii="仿宋_GB2312" w:eastAsia="仿宋_GB2312" w:hAnsi="宋体" w:hint="eastAsia"/>
                <w:sz w:val="32"/>
                <w:szCs w:val="32"/>
              </w:rPr>
              <w:t>年全年</w:t>
            </w:r>
          </w:p>
        </w:tc>
      </w:tr>
      <w:tr w:rsidR="009317A3" w:rsidRPr="00A87EAC" w:rsidTr="00B53D2C">
        <w:trPr>
          <w:trHeight w:hRule="exact" w:val="65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513"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w:t>
            </w:r>
            <w:proofErr w:type="gramStart"/>
            <w:r>
              <w:rPr>
                <w:rFonts w:ascii="仿宋_GB2312" w:eastAsia="仿宋_GB2312" w:hAnsi="宋体" w:hint="eastAsia"/>
                <w:sz w:val="32"/>
                <w:szCs w:val="32"/>
              </w:rPr>
              <w:t>捷诺飞生物</w:t>
            </w:r>
            <w:proofErr w:type="gramEnd"/>
            <w:r>
              <w:rPr>
                <w:rFonts w:ascii="仿宋_GB2312" w:eastAsia="仿宋_GB2312" w:hAnsi="宋体" w:hint="eastAsia"/>
                <w:sz w:val="32"/>
                <w:szCs w:val="32"/>
              </w:rPr>
              <w:t>科技股份有限公司</w:t>
            </w:r>
          </w:p>
        </w:tc>
      </w:tr>
      <w:tr w:rsidR="009317A3" w:rsidRPr="00A87EAC" w:rsidTr="00B53D2C">
        <w:trPr>
          <w:trHeight w:hRule="exact" w:val="56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513"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杭州经开区六号大街452号2幢C1101</w:t>
            </w:r>
          </w:p>
        </w:tc>
      </w:tr>
      <w:tr w:rsidR="009317A3" w:rsidRPr="00A87EAC" w:rsidTr="00B53D2C">
        <w:trPr>
          <w:trHeight w:val="409"/>
        </w:trPr>
        <w:tc>
          <w:tcPr>
            <w:tcW w:w="1526" w:type="dxa"/>
            <w:vAlign w:val="center"/>
          </w:tcPr>
          <w:p w:rsidR="009317A3" w:rsidRPr="00A87EAC" w:rsidRDefault="009317A3" w:rsidP="00B53D2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罗莉</w:t>
            </w:r>
          </w:p>
        </w:tc>
        <w:tc>
          <w:tcPr>
            <w:tcW w:w="1421"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proofErr w:type="gramStart"/>
            <w:r w:rsidRPr="00A87EAC">
              <w:rPr>
                <w:rFonts w:ascii="仿宋_GB2312" w:eastAsia="仿宋_GB2312" w:hAnsi="宋体" w:hint="eastAsia"/>
                <w:sz w:val="32"/>
                <w:szCs w:val="32"/>
              </w:rPr>
              <w:t>务</w:t>
            </w:r>
            <w:proofErr w:type="gramEnd"/>
          </w:p>
        </w:tc>
        <w:tc>
          <w:tcPr>
            <w:tcW w:w="1421" w:type="dxa"/>
            <w:vAlign w:val="center"/>
          </w:tcPr>
          <w:p w:rsidR="009317A3" w:rsidRPr="00A87EAC" w:rsidRDefault="009317A3" w:rsidP="00B53D2C">
            <w:pPr>
              <w:spacing w:line="600" w:lineRule="exact"/>
              <w:jc w:val="center"/>
              <w:rPr>
                <w:rFonts w:ascii="仿宋_GB2312" w:eastAsia="仿宋_GB2312" w:hAnsi="宋体"/>
                <w:sz w:val="32"/>
                <w:szCs w:val="32"/>
              </w:rPr>
            </w:pPr>
            <w:r w:rsidRPr="00650912">
              <w:rPr>
                <w:rFonts w:ascii="仿宋_GB2312" w:eastAsia="仿宋_GB2312" w:hAnsi="宋体" w:hint="eastAsia"/>
                <w:sz w:val="24"/>
                <w:szCs w:val="32"/>
              </w:rPr>
              <w:t>项目</w:t>
            </w:r>
            <w:r>
              <w:rPr>
                <w:rFonts w:ascii="仿宋_GB2312" w:eastAsia="仿宋_GB2312" w:hAnsi="宋体" w:hint="eastAsia"/>
                <w:sz w:val="24"/>
                <w:szCs w:val="32"/>
              </w:rPr>
              <w:t>管理</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418" w:type="dxa"/>
            <w:vAlign w:val="center"/>
          </w:tcPr>
          <w:p w:rsidR="009317A3" w:rsidRPr="00A87EAC" w:rsidRDefault="009317A3" w:rsidP="00B53D2C">
            <w:pPr>
              <w:spacing w:line="600" w:lineRule="exact"/>
              <w:jc w:val="center"/>
              <w:rPr>
                <w:rFonts w:ascii="仿宋_GB2312" w:eastAsia="仿宋_GB2312" w:hAnsi="宋体"/>
                <w:sz w:val="32"/>
                <w:szCs w:val="32"/>
              </w:rPr>
            </w:pPr>
            <w:r w:rsidRPr="00650912">
              <w:rPr>
                <w:rFonts w:ascii="仿宋_GB2312" w:eastAsia="仿宋_GB2312" w:hAnsi="宋体" w:hint="eastAsia"/>
                <w:sz w:val="28"/>
                <w:szCs w:val="28"/>
              </w:rPr>
              <w:t>28969186</w:t>
            </w:r>
          </w:p>
        </w:tc>
      </w:tr>
      <w:tr w:rsidR="009317A3" w:rsidRPr="00A87EAC" w:rsidTr="00B53D2C">
        <w:trPr>
          <w:cantSplit/>
          <w:trHeight w:hRule="exact" w:val="686"/>
        </w:trPr>
        <w:tc>
          <w:tcPr>
            <w:tcW w:w="1526" w:type="dxa"/>
            <w:vAlign w:val="center"/>
          </w:tcPr>
          <w:p w:rsidR="009317A3" w:rsidRPr="00A87EAC" w:rsidRDefault="009317A3" w:rsidP="00B53D2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sidRPr="00650912">
              <w:rPr>
                <w:rFonts w:ascii="仿宋_GB2312" w:eastAsia="仿宋_GB2312" w:hAnsi="宋体" w:hint="eastAsia"/>
                <w:sz w:val="24"/>
                <w:szCs w:val="32"/>
              </w:rPr>
              <w:t>18</w:t>
            </w:r>
            <w:r w:rsidRPr="00650912">
              <w:rPr>
                <w:rFonts w:ascii="仿宋_GB2312" w:eastAsia="仿宋_GB2312" w:hAnsi="宋体" w:hint="eastAsia"/>
                <w:sz w:val="24"/>
              </w:rPr>
              <w:t>768152707</w:t>
            </w:r>
          </w:p>
        </w:tc>
        <w:tc>
          <w:tcPr>
            <w:tcW w:w="1421"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E-mail</w:t>
            </w:r>
          </w:p>
        </w:tc>
        <w:tc>
          <w:tcPr>
            <w:tcW w:w="1421" w:type="dxa"/>
          </w:tcPr>
          <w:p w:rsidR="009317A3" w:rsidRPr="00650912" w:rsidRDefault="009317A3" w:rsidP="00B53D2C">
            <w:pPr>
              <w:snapToGrid w:val="0"/>
              <w:rPr>
                <w:rFonts w:ascii="仿宋_GB2312" w:eastAsia="仿宋_GB2312" w:hAnsi="宋体"/>
                <w:sz w:val="13"/>
                <w:szCs w:val="32"/>
              </w:rPr>
            </w:pPr>
            <w:r w:rsidRPr="00A947E5">
              <w:rPr>
                <w:rFonts w:ascii="仿宋_GB2312" w:eastAsia="仿宋_GB2312" w:hAnsi="宋体" w:hint="eastAsia"/>
                <w:sz w:val="24"/>
                <w:szCs w:val="32"/>
              </w:rPr>
              <w:t>luoli</w:t>
            </w:r>
            <w:r w:rsidRPr="00A947E5">
              <w:rPr>
                <w:rFonts w:ascii="仿宋_GB2312" w:eastAsia="仿宋_GB2312" w:hAnsi="宋体"/>
                <w:sz w:val="24"/>
                <w:szCs w:val="32"/>
              </w:rPr>
              <w:t>@regenovo.com</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传真号码</w:t>
            </w:r>
          </w:p>
        </w:tc>
        <w:tc>
          <w:tcPr>
            <w:tcW w:w="1418" w:type="dxa"/>
            <w:vAlign w:val="center"/>
          </w:tcPr>
          <w:p w:rsidR="009317A3" w:rsidRPr="00650912" w:rsidRDefault="009317A3" w:rsidP="00B53D2C">
            <w:pPr>
              <w:spacing w:line="600" w:lineRule="exact"/>
              <w:jc w:val="center"/>
              <w:rPr>
                <w:rFonts w:ascii="仿宋_GB2312" w:eastAsia="仿宋_GB2312" w:hAnsi="宋体"/>
                <w:sz w:val="28"/>
                <w:szCs w:val="28"/>
              </w:rPr>
            </w:pPr>
            <w:r w:rsidRPr="00650912">
              <w:rPr>
                <w:rFonts w:ascii="仿宋_GB2312" w:eastAsia="仿宋_GB2312" w:hAnsi="宋体" w:hint="eastAsia"/>
                <w:sz w:val="28"/>
                <w:szCs w:val="28"/>
              </w:rPr>
              <w:t>28969186</w:t>
            </w:r>
          </w:p>
        </w:tc>
      </w:tr>
      <w:tr w:rsidR="009317A3" w:rsidRPr="00A87EAC" w:rsidTr="00B53D2C">
        <w:trPr>
          <w:trHeight w:val="851"/>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c>
          <w:tcPr>
            <w:tcW w:w="1421" w:type="dxa"/>
            <w:vAlign w:val="center"/>
          </w:tcPr>
          <w:p w:rsidR="009317A3" w:rsidRPr="00A87EAC" w:rsidRDefault="009317A3" w:rsidP="00B53D2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2957"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r>
      <w:tr w:rsidR="009317A3" w:rsidRPr="00A87EAC" w:rsidTr="00B53D2C">
        <w:trPr>
          <w:trHeight w:val="548"/>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513" w:type="dxa"/>
            <w:gridSpan w:val="5"/>
            <w:vAlign w:val="center"/>
          </w:tcPr>
          <w:p w:rsidR="009317A3" w:rsidRPr="00A87EAC" w:rsidRDefault="009317A3" w:rsidP="00B53D2C">
            <w:pPr>
              <w:spacing w:line="380" w:lineRule="exact"/>
              <w:jc w:val="center"/>
              <w:rPr>
                <w:rFonts w:ascii="仿宋_GB2312" w:eastAsia="仿宋_GB2312" w:hAnsi="宋体"/>
                <w:sz w:val="32"/>
                <w:szCs w:val="32"/>
              </w:rPr>
            </w:pPr>
          </w:p>
        </w:tc>
      </w:tr>
    </w:tbl>
    <w:p w:rsidR="009317A3" w:rsidRPr="00A87EAC" w:rsidRDefault="009317A3" w:rsidP="009317A3">
      <w:pPr>
        <w:spacing w:line="400" w:lineRule="exact"/>
        <w:rPr>
          <w:rFonts w:ascii="仿宋_GB2312" w:eastAsia="仿宋_GB2312" w:hAnsi="宋体"/>
          <w:sz w:val="32"/>
          <w:szCs w:val="32"/>
        </w:r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9317A3" w:rsidRDefault="009317A3" w:rsidP="003134FB">
      <w:pPr>
        <w:spacing w:line="560" w:lineRule="exact"/>
        <w:ind w:firstLineChars="200" w:firstLine="560"/>
        <w:rPr>
          <w:rFonts w:ascii="Times New Roman" w:eastAsia="仿宋_GB2312" w:hAnsi="Times New Roman" w:cs="Times New Roman"/>
          <w:bCs/>
          <w:sz w:val="28"/>
          <w:szCs w:val="28"/>
        </w:rPr>
        <w:sectPr w:rsidR="009317A3" w:rsidSect="004C07C3">
          <w:pgSz w:w="11906" w:h="16838"/>
          <w:pgMar w:top="1440" w:right="1134" w:bottom="1440" w:left="1134" w:header="709" w:footer="709" w:gutter="0"/>
          <w:cols w:space="708"/>
          <w:docGrid w:type="lines" w:linePitch="360"/>
        </w:sectPr>
      </w:pPr>
    </w:p>
    <w:p w:rsidR="009317A3" w:rsidRPr="00A87EAC" w:rsidRDefault="003F420C" w:rsidP="009317A3">
      <w:pPr>
        <w:jc w:val="center"/>
        <w:rPr>
          <w:rFonts w:ascii="仿宋_GB2312" w:eastAsia="仿宋_GB2312"/>
          <w:b/>
          <w:sz w:val="44"/>
          <w:szCs w:val="44"/>
        </w:rPr>
      </w:pPr>
      <w:r w:rsidRPr="003F420C">
        <w:rPr>
          <w:rFonts w:ascii="仿宋_GB2312" w:eastAsia="仿宋_GB2312" w:hint="eastAsia"/>
          <w:b/>
          <w:sz w:val="44"/>
          <w:szCs w:val="44"/>
        </w:rPr>
        <w:lastRenderedPageBreak/>
        <w:t>中肽生化有限公司</w:t>
      </w:r>
      <w:r w:rsidR="009317A3" w:rsidRPr="00A87EAC">
        <w:rPr>
          <w:rFonts w:ascii="仿宋_GB2312" w:eastAsia="仿宋_GB2312" w:hint="eastAsia"/>
          <w:b/>
          <w:sz w:val="44"/>
          <w:szCs w:val="44"/>
        </w:rPr>
        <w:t>需求表</w:t>
      </w:r>
      <w:r>
        <w:rPr>
          <w:rFonts w:ascii="仿宋_GB2312" w:eastAsia="仿宋_GB2312" w:hint="eastAsia"/>
          <w:b/>
          <w:sz w:val="44"/>
          <w:szCs w:val="44"/>
        </w:rPr>
        <w:t>1</w:t>
      </w: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263"/>
        <w:gridCol w:w="1579"/>
        <w:gridCol w:w="1539"/>
        <w:gridCol w:w="1701"/>
      </w:tblGrid>
      <w:tr w:rsidR="009317A3" w:rsidRPr="00A87EAC" w:rsidTr="00B53D2C">
        <w:trPr>
          <w:trHeight w:val="851"/>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6082" w:type="dxa"/>
            <w:gridSpan w:val="4"/>
            <w:vAlign w:val="center"/>
          </w:tcPr>
          <w:p w:rsidR="009317A3" w:rsidRPr="00A87EAC" w:rsidRDefault="009317A3" w:rsidP="00B53D2C">
            <w:pPr>
              <w:spacing w:line="380" w:lineRule="exact"/>
              <w:rPr>
                <w:rFonts w:ascii="仿宋_GB2312" w:eastAsia="仿宋_GB2312" w:hAnsi="宋体"/>
                <w:sz w:val="32"/>
                <w:szCs w:val="32"/>
              </w:rPr>
            </w:pPr>
            <w:r>
              <w:rPr>
                <w:rFonts w:ascii="仿宋_GB2312" w:eastAsia="仿宋_GB2312" w:hAnsi="宋体" w:hint="eastAsia"/>
                <w:sz w:val="32"/>
                <w:szCs w:val="32"/>
              </w:rPr>
              <w:t>多肽药物促小肠转运吸收技术研究与开发</w:t>
            </w:r>
          </w:p>
        </w:tc>
      </w:tr>
      <w:tr w:rsidR="009317A3" w:rsidRPr="00A87EAC" w:rsidTr="00B53D2C">
        <w:trPr>
          <w:trHeight w:val="2014"/>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6082" w:type="dxa"/>
            <w:gridSpan w:val="4"/>
            <w:vAlign w:val="center"/>
          </w:tcPr>
          <w:p w:rsidR="009317A3" w:rsidRPr="00A87EAC" w:rsidRDefault="009317A3" w:rsidP="00B53D2C">
            <w:pPr>
              <w:spacing w:line="3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多肽药物不稳定，口服吸收困难，需开发能高效吸收、生物利用度高的口服制剂技术与方法</w:t>
            </w:r>
          </w:p>
        </w:tc>
      </w:tr>
      <w:tr w:rsidR="009317A3" w:rsidRPr="00A87EAC" w:rsidTr="00B53D2C">
        <w:trPr>
          <w:trHeight w:hRule="exact" w:val="936"/>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6082"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药剂学</w:t>
            </w:r>
          </w:p>
        </w:tc>
      </w:tr>
      <w:tr w:rsidR="009317A3" w:rsidRPr="00A87EAC" w:rsidTr="00B53D2C">
        <w:trPr>
          <w:trHeight w:val="1235"/>
        </w:trPr>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roofErr w:type="gramStart"/>
            <w:r w:rsidRPr="00A87EAC">
              <w:rPr>
                <w:rFonts w:ascii="仿宋_GB2312" w:eastAsia="仿宋_GB2312" w:hAnsi="宋体" w:hint="eastAsia"/>
                <w:sz w:val="32"/>
                <w:szCs w:val="32"/>
              </w:rPr>
              <w:t>需青年</w:t>
            </w:r>
            <w:proofErr w:type="gramEnd"/>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6082" w:type="dxa"/>
            <w:gridSpan w:val="4"/>
            <w:vAlign w:val="center"/>
          </w:tcPr>
          <w:p w:rsidR="009317A3" w:rsidRPr="00A87EAC" w:rsidRDefault="009317A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相关综述文献资料</w:t>
            </w:r>
          </w:p>
        </w:tc>
      </w:tr>
      <w:tr w:rsidR="009317A3" w:rsidRPr="00A87EAC" w:rsidTr="00B53D2C">
        <w:trPr>
          <w:trHeight w:val="416"/>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2842" w:type="dxa"/>
            <w:gridSpan w:val="2"/>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3240" w:type="dxa"/>
            <w:gridSpan w:val="2"/>
            <w:vAlign w:val="center"/>
          </w:tcPr>
          <w:p w:rsidR="009317A3" w:rsidRPr="00A87EAC" w:rsidRDefault="009317A3" w:rsidP="00B53D2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7</w:t>
            </w:r>
            <w:r w:rsidRPr="00A87EAC">
              <w:rPr>
                <w:rFonts w:ascii="仿宋_GB2312" w:eastAsia="仿宋_GB2312" w:hAnsi="宋体" w:hint="eastAsia"/>
                <w:sz w:val="32"/>
                <w:szCs w:val="32"/>
              </w:rPr>
              <w:t>年全年</w:t>
            </w:r>
          </w:p>
        </w:tc>
      </w:tr>
      <w:tr w:rsidR="009317A3" w:rsidRPr="00A87EAC" w:rsidTr="00B53D2C">
        <w:trPr>
          <w:trHeight w:hRule="exact" w:val="65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796"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中肽生化有限公司</w:t>
            </w:r>
          </w:p>
        </w:tc>
      </w:tr>
      <w:tr w:rsidR="009317A3" w:rsidRPr="00A87EAC" w:rsidTr="00B53D2C">
        <w:trPr>
          <w:trHeight w:hRule="exact" w:val="569"/>
        </w:trPr>
        <w:tc>
          <w:tcPr>
            <w:tcW w:w="1526"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796" w:type="dxa"/>
            <w:gridSpan w:val="5"/>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浙江省杭州经济技术开发区12号大街69号</w:t>
            </w:r>
          </w:p>
        </w:tc>
      </w:tr>
      <w:tr w:rsidR="009317A3" w:rsidRPr="00A87EAC" w:rsidTr="00B53D2C">
        <w:trPr>
          <w:trHeight w:val="409"/>
        </w:trPr>
        <w:tc>
          <w:tcPr>
            <w:tcW w:w="1526" w:type="dxa"/>
            <w:vAlign w:val="center"/>
          </w:tcPr>
          <w:p w:rsidR="009317A3" w:rsidRPr="00A87EAC" w:rsidRDefault="009317A3" w:rsidP="00B53D2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9317A3" w:rsidRPr="00A87EAC" w:rsidRDefault="009317A3" w:rsidP="00B53D2C">
            <w:pPr>
              <w:spacing w:line="600" w:lineRule="exact"/>
              <w:jc w:val="center"/>
              <w:rPr>
                <w:rFonts w:ascii="仿宋_GB2312" w:eastAsia="仿宋_GB2312" w:hAnsi="宋体"/>
                <w:sz w:val="32"/>
                <w:szCs w:val="32"/>
              </w:rPr>
            </w:pPr>
            <w:proofErr w:type="gramStart"/>
            <w:r>
              <w:rPr>
                <w:rFonts w:ascii="仿宋_GB2312" w:eastAsia="仿宋_GB2312" w:hAnsi="宋体" w:hint="eastAsia"/>
                <w:sz w:val="32"/>
                <w:szCs w:val="32"/>
              </w:rPr>
              <w:t>张阳萍</w:t>
            </w:r>
            <w:proofErr w:type="gramEnd"/>
          </w:p>
        </w:tc>
        <w:tc>
          <w:tcPr>
            <w:tcW w:w="1263"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proofErr w:type="gramStart"/>
            <w:r w:rsidRPr="00A87EAC">
              <w:rPr>
                <w:rFonts w:ascii="仿宋_GB2312" w:eastAsia="仿宋_GB2312" w:hAnsi="宋体" w:hint="eastAsia"/>
                <w:sz w:val="32"/>
                <w:szCs w:val="32"/>
              </w:rPr>
              <w:t>务</w:t>
            </w:r>
            <w:proofErr w:type="gramEnd"/>
          </w:p>
        </w:tc>
        <w:tc>
          <w:tcPr>
            <w:tcW w:w="1579" w:type="dxa"/>
            <w:vAlign w:val="center"/>
          </w:tcPr>
          <w:p w:rsidR="009317A3" w:rsidRPr="00A87EAC" w:rsidRDefault="009317A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项目申报</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701" w:type="dxa"/>
            <w:vAlign w:val="center"/>
          </w:tcPr>
          <w:p w:rsidR="009317A3" w:rsidRPr="00A87EAC" w:rsidRDefault="009317A3" w:rsidP="00B53D2C">
            <w:pPr>
              <w:spacing w:line="600" w:lineRule="exact"/>
              <w:rPr>
                <w:rFonts w:ascii="仿宋_GB2312" w:eastAsia="仿宋_GB2312" w:hAnsi="宋体"/>
                <w:sz w:val="32"/>
                <w:szCs w:val="32"/>
              </w:rPr>
            </w:pPr>
            <w:r w:rsidRPr="006F771D">
              <w:rPr>
                <w:rFonts w:ascii="仿宋_GB2312" w:eastAsia="仿宋_GB2312" w:hAnsi="宋体" w:hint="eastAsia"/>
                <w:sz w:val="28"/>
                <w:szCs w:val="32"/>
              </w:rPr>
              <w:t>86737118</w:t>
            </w:r>
          </w:p>
        </w:tc>
      </w:tr>
      <w:tr w:rsidR="009317A3" w:rsidRPr="00A87EAC" w:rsidTr="00B53D2C">
        <w:trPr>
          <w:trHeight w:hRule="exact" w:val="2196"/>
        </w:trPr>
        <w:tc>
          <w:tcPr>
            <w:tcW w:w="1526" w:type="dxa"/>
            <w:vAlign w:val="center"/>
          </w:tcPr>
          <w:p w:rsidR="009317A3" w:rsidRPr="00A87EAC" w:rsidRDefault="009317A3" w:rsidP="00B53D2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9317A3" w:rsidRPr="006F771D" w:rsidRDefault="009317A3" w:rsidP="00B53D2C">
            <w:pPr>
              <w:spacing w:line="600" w:lineRule="exact"/>
              <w:rPr>
                <w:rFonts w:ascii="仿宋_GB2312" w:eastAsia="仿宋_GB2312" w:hAnsi="宋体"/>
                <w:sz w:val="24"/>
                <w:szCs w:val="32"/>
              </w:rPr>
            </w:pPr>
            <w:r w:rsidRPr="006F771D">
              <w:rPr>
                <w:rFonts w:ascii="仿宋_GB2312" w:eastAsia="仿宋_GB2312" w:hAnsi="宋体" w:hint="eastAsia"/>
                <w:sz w:val="22"/>
                <w:szCs w:val="32"/>
              </w:rPr>
              <w:t>15657135159</w:t>
            </w:r>
          </w:p>
        </w:tc>
        <w:tc>
          <w:tcPr>
            <w:tcW w:w="1263"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E-mail</w:t>
            </w:r>
          </w:p>
        </w:tc>
        <w:tc>
          <w:tcPr>
            <w:tcW w:w="1579" w:type="dxa"/>
            <w:vAlign w:val="center"/>
          </w:tcPr>
          <w:p w:rsidR="009317A3" w:rsidRPr="006F771D" w:rsidRDefault="009317A3" w:rsidP="00B53D2C">
            <w:pPr>
              <w:spacing w:line="600" w:lineRule="exact"/>
              <w:jc w:val="center"/>
              <w:rPr>
                <w:rFonts w:ascii="仿宋_GB2312" w:eastAsia="仿宋_GB2312" w:hAnsi="宋体"/>
                <w:sz w:val="22"/>
                <w:szCs w:val="32"/>
              </w:rPr>
            </w:pPr>
            <w:r>
              <w:rPr>
                <w:rFonts w:ascii="仿宋_GB2312" w:eastAsia="仿宋_GB2312" w:hAnsi="宋体" w:hint="eastAsia"/>
                <w:sz w:val="22"/>
                <w:szCs w:val="32"/>
              </w:rPr>
              <w:t>s</w:t>
            </w:r>
            <w:r w:rsidRPr="006F771D">
              <w:rPr>
                <w:rFonts w:ascii="仿宋_GB2312" w:eastAsia="仿宋_GB2312" w:hAnsi="宋体" w:hint="eastAsia"/>
                <w:sz w:val="22"/>
                <w:szCs w:val="32"/>
              </w:rPr>
              <w:t>unny.zhang@chinesepeptide.com</w:t>
            </w:r>
          </w:p>
        </w:tc>
        <w:tc>
          <w:tcPr>
            <w:tcW w:w="1539" w:type="dxa"/>
            <w:vAlign w:val="center"/>
          </w:tcPr>
          <w:p w:rsidR="009317A3" w:rsidRPr="00A87EAC" w:rsidRDefault="009317A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传真号码</w:t>
            </w:r>
          </w:p>
        </w:tc>
        <w:tc>
          <w:tcPr>
            <w:tcW w:w="1701" w:type="dxa"/>
            <w:vAlign w:val="center"/>
          </w:tcPr>
          <w:p w:rsidR="009317A3" w:rsidRPr="00A87EAC" w:rsidRDefault="009317A3" w:rsidP="00B53D2C">
            <w:pPr>
              <w:spacing w:line="600" w:lineRule="exact"/>
              <w:jc w:val="center"/>
              <w:rPr>
                <w:rFonts w:ascii="仿宋_GB2312" w:eastAsia="仿宋_GB2312" w:hAnsi="宋体"/>
                <w:sz w:val="32"/>
                <w:szCs w:val="32"/>
              </w:rPr>
            </w:pPr>
            <w:r w:rsidRPr="006F771D">
              <w:rPr>
                <w:rFonts w:ascii="仿宋_GB2312" w:eastAsia="仿宋_GB2312" w:hAnsi="宋体" w:hint="eastAsia"/>
                <w:sz w:val="28"/>
                <w:szCs w:val="32"/>
              </w:rPr>
              <w:t>86737</w:t>
            </w:r>
            <w:r>
              <w:rPr>
                <w:rFonts w:ascii="仿宋_GB2312" w:eastAsia="仿宋_GB2312" w:hAnsi="宋体" w:hint="eastAsia"/>
                <w:sz w:val="28"/>
                <w:szCs w:val="32"/>
              </w:rPr>
              <w:t>0</w:t>
            </w:r>
            <w:r w:rsidRPr="006F771D">
              <w:rPr>
                <w:rFonts w:ascii="仿宋_GB2312" w:eastAsia="仿宋_GB2312" w:hAnsi="宋体" w:hint="eastAsia"/>
                <w:sz w:val="28"/>
                <w:szCs w:val="32"/>
              </w:rPr>
              <w:t>1</w:t>
            </w:r>
            <w:r>
              <w:rPr>
                <w:rFonts w:ascii="仿宋_GB2312" w:eastAsia="仿宋_GB2312" w:hAnsi="宋体" w:hint="eastAsia"/>
                <w:sz w:val="28"/>
                <w:szCs w:val="32"/>
              </w:rPr>
              <w:t>3</w:t>
            </w:r>
          </w:p>
        </w:tc>
      </w:tr>
      <w:tr w:rsidR="009317A3" w:rsidRPr="00A87EAC" w:rsidTr="00B53D2C">
        <w:trPr>
          <w:trHeight w:val="851"/>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2977"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c>
          <w:tcPr>
            <w:tcW w:w="1579" w:type="dxa"/>
            <w:vAlign w:val="center"/>
          </w:tcPr>
          <w:p w:rsidR="009317A3" w:rsidRPr="00A87EAC" w:rsidRDefault="009317A3" w:rsidP="00B53D2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3240" w:type="dxa"/>
            <w:gridSpan w:val="2"/>
            <w:vAlign w:val="center"/>
          </w:tcPr>
          <w:p w:rsidR="009317A3" w:rsidRPr="00A87EAC" w:rsidRDefault="009317A3" w:rsidP="00B53D2C">
            <w:pPr>
              <w:spacing w:line="380" w:lineRule="exact"/>
              <w:jc w:val="center"/>
              <w:rPr>
                <w:rFonts w:ascii="仿宋_GB2312" w:eastAsia="仿宋_GB2312" w:hAnsi="宋体"/>
                <w:sz w:val="32"/>
                <w:szCs w:val="32"/>
              </w:rPr>
            </w:pPr>
          </w:p>
        </w:tc>
      </w:tr>
      <w:tr w:rsidR="009317A3" w:rsidRPr="00A87EAC" w:rsidTr="00B53D2C">
        <w:trPr>
          <w:trHeight w:val="548"/>
        </w:trPr>
        <w:tc>
          <w:tcPr>
            <w:tcW w:w="1526" w:type="dxa"/>
            <w:vAlign w:val="center"/>
          </w:tcPr>
          <w:p w:rsidR="009317A3" w:rsidRPr="00A87EAC" w:rsidRDefault="009317A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796" w:type="dxa"/>
            <w:gridSpan w:val="5"/>
            <w:vAlign w:val="center"/>
          </w:tcPr>
          <w:p w:rsidR="009317A3" w:rsidRPr="00A87EAC" w:rsidRDefault="009317A3" w:rsidP="00B53D2C">
            <w:pPr>
              <w:spacing w:line="380" w:lineRule="exact"/>
              <w:jc w:val="center"/>
              <w:rPr>
                <w:rFonts w:ascii="仿宋_GB2312" w:eastAsia="仿宋_GB2312" w:hAnsi="宋体"/>
                <w:sz w:val="32"/>
                <w:szCs w:val="32"/>
              </w:rPr>
            </w:pPr>
          </w:p>
        </w:tc>
      </w:tr>
    </w:tbl>
    <w:p w:rsidR="009317A3" w:rsidRDefault="009317A3" w:rsidP="003134FB">
      <w:pPr>
        <w:spacing w:line="560" w:lineRule="exact"/>
        <w:ind w:firstLineChars="200" w:firstLine="640"/>
        <w:rPr>
          <w:rFonts w:ascii="仿宋_GB2312" w:eastAsia="仿宋_GB2312" w:hAnsi="宋体"/>
          <w:sz w:val="32"/>
          <w:szCs w:val="32"/>
        </w:rPr>
        <w:sectPr w:rsidR="009317A3"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说明：（1）本表填写上报后，不得擅自取消；（2）所有内容填写时尽可能详细、全面；（3）项目联系人要知情和落实；（4）必须加盖单位公章。</w:t>
      </w:r>
    </w:p>
    <w:p w:rsidR="00BB3AA4" w:rsidRPr="00A87EAC" w:rsidRDefault="003F420C" w:rsidP="00BB3AA4">
      <w:pPr>
        <w:jc w:val="center"/>
        <w:rPr>
          <w:rFonts w:ascii="仿宋_GB2312" w:eastAsia="仿宋_GB2312"/>
          <w:b/>
          <w:sz w:val="44"/>
          <w:szCs w:val="44"/>
        </w:rPr>
      </w:pPr>
      <w:r w:rsidRPr="003F420C">
        <w:rPr>
          <w:rFonts w:ascii="仿宋_GB2312" w:eastAsia="仿宋_GB2312" w:hint="eastAsia"/>
          <w:b/>
          <w:sz w:val="44"/>
          <w:szCs w:val="44"/>
        </w:rPr>
        <w:lastRenderedPageBreak/>
        <w:t>中肽生化有限公司</w:t>
      </w:r>
      <w:r w:rsidR="00BB3AA4" w:rsidRPr="00A87EAC">
        <w:rPr>
          <w:rFonts w:ascii="仿宋_GB2312" w:eastAsia="仿宋_GB2312" w:hint="eastAsia"/>
          <w:b/>
          <w:sz w:val="44"/>
          <w:szCs w:val="44"/>
        </w:rPr>
        <w:t>需求表</w:t>
      </w:r>
      <w:r>
        <w:rPr>
          <w:rFonts w:ascii="仿宋_GB2312" w:eastAsia="仿宋_GB2312" w:hint="eastAsia"/>
          <w:b/>
          <w:sz w:val="44"/>
          <w:szCs w:val="44"/>
        </w:rPr>
        <w:t>2</w:t>
      </w:r>
    </w:p>
    <w:p w:rsidR="00BB3AA4" w:rsidRPr="00A87EAC" w:rsidRDefault="00BB3AA4" w:rsidP="00BB3AA4">
      <w:pPr>
        <w:spacing w:line="200" w:lineRule="exact"/>
        <w:rPr>
          <w:rFonts w:ascii="仿宋_GB2312" w:eastAsia="仿宋_GB2312"/>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722"/>
        <w:gridCol w:w="1263"/>
        <w:gridCol w:w="1579"/>
        <w:gridCol w:w="1539"/>
        <w:gridCol w:w="1701"/>
      </w:tblGrid>
      <w:tr w:rsidR="00BB3AA4" w:rsidRPr="0077041C" w:rsidTr="00B53D2C">
        <w:trPr>
          <w:trHeight w:val="851"/>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技术难题需求、项目课题名称</w:t>
            </w:r>
          </w:p>
        </w:tc>
        <w:tc>
          <w:tcPr>
            <w:tcW w:w="6804" w:type="dxa"/>
            <w:gridSpan w:val="5"/>
            <w:vAlign w:val="center"/>
          </w:tcPr>
          <w:p w:rsidR="00BB3AA4" w:rsidRPr="0077041C" w:rsidRDefault="00BB3AA4" w:rsidP="00B53D2C">
            <w:pPr>
              <w:spacing w:line="380" w:lineRule="exact"/>
              <w:jc w:val="center"/>
              <w:rPr>
                <w:rFonts w:ascii="仿宋_GB2312" w:eastAsia="仿宋_GB2312" w:hAnsi="宋体"/>
                <w:b/>
                <w:color w:val="000000"/>
                <w:sz w:val="24"/>
              </w:rPr>
            </w:pPr>
            <w:r w:rsidRPr="0077041C">
              <w:rPr>
                <w:rFonts w:ascii="仿宋_GB2312" w:eastAsia="仿宋_GB2312" w:hAnsi="宋体" w:hint="eastAsia"/>
                <w:b/>
                <w:color w:val="000000"/>
                <w:sz w:val="24"/>
              </w:rPr>
              <w:t>蛋白多肽类药物</w:t>
            </w:r>
            <w:r w:rsidRPr="0077041C">
              <w:rPr>
                <w:rFonts w:ascii="微软雅黑" w:eastAsia="微软雅黑" w:cs="微软雅黑" w:hint="eastAsia"/>
                <w:b/>
                <w:color w:val="000000"/>
                <w:kern w:val="0"/>
                <w:sz w:val="24"/>
              </w:rPr>
              <w:t>分析方法研究</w:t>
            </w:r>
          </w:p>
        </w:tc>
      </w:tr>
      <w:tr w:rsidR="00BB3AA4" w:rsidRPr="0077041C" w:rsidTr="00B53D2C">
        <w:trPr>
          <w:trHeight w:val="2115"/>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技术难题需求、项目课题简介</w:t>
            </w:r>
          </w:p>
        </w:tc>
        <w:tc>
          <w:tcPr>
            <w:tcW w:w="6804" w:type="dxa"/>
            <w:gridSpan w:val="5"/>
            <w:vAlign w:val="center"/>
          </w:tcPr>
          <w:p w:rsidR="00BB3AA4" w:rsidRPr="0077041C" w:rsidRDefault="00BB3AA4" w:rsidP="00B53D2C">
            <w:pPr>
              <w:spacing w:line="380" w:lineRule="exact"/>
              <w:ind w:firstLine="420"/>
              <w:rPr>
                <w:rFonts w:ascii="仿宋_GB2312" w:eastAsia="仿宋_GB2312" w:hAnsi="宋体"/>
                <w:color w:val="000000"/>
                <w:sz w:val="24"/>
              </w:rPr>
            </w:pPr>
            <w:r w:rsidRPr="0077041C">
              <w:rPr>
                <w:rFonts w:ascii="仿宋_GB2312" w:eastAsia="仿宋_GB2312" w:hAnsi="宋体" w:hint="eastAsia"/>
                <w:color w:val="000000"/>
                <w:sz w:val="24"/>
              </w:rPr>
              <w:t>蛋白多肽类药物具有特异性高、用药剂量低、生理活性强、毒副作用小等特点，可用于肿瘤、糖尿病和心血管疾病等多种病症的治疗。近年来，随着医学和生化技术的发展，越来越多的蛋白多肽类药物已上市，且已成为临床治疗众多疾病的首选药物，因此，开展蛋白多肽类药物的相关研究具有重要意义。</w:t>
            </w:r>
          </w:p>
          <w:p w:rsidR="00BB3AA4" w:rsidRPr="0077041C" w:rsidRDefault="00BB3AA4" w:rsidP="00B53D2C">
            <w:pPr>
              <w:spacing w:line="380" w:lineRule="exact"/>
              <w:ind w:firstLine="420"/>
              <w:rPr>
                <w:rFonts w:ascii="仿宋_GB2312" w:eastAsia="仿宋_GB2312" w:hAnsi="宋体"/>
                <w:color w:val="000000"/>
                <w:sz w:val="24"/>
              </w:rPr>
            </w:pPr>
            <w:r w:rsidRPr="0077041C">
              <w:rPr>
                <w:rFonts w:ascii="仿宋_GB2312" w:eastAsia="仿宋_GB2312" w:hAnsi="宋体"/>
                <w:color w:val="000000"/>
                <w:sz w:val="24"/>
              </w:rPr>
              <w:t>随着研究的深入，对</w:t>
            </w:r>
            <w:r w:rsidRPr="0077041C">
              <w:rPr>
                <w:rFonts w:ascii="仿宋_GB2312" w:eastAsia="仿宋_GB2312" w:hAnsi="宋体" w:hint="eastAsia"/>
                <w:color w:val="000000"/>
                <w:sz w:val="24"/>
              </w:rPr>
              <w:t>蛋白多肽类药物</w:t>
            </w:r>
            <w:r w:rsidRPr="0077041C">
              <w:rPr>
                <w:rFonts w:ascii="仿宋_GB2312" w:eastAsia="仿宋_GB2312" w:hAnsi="宋体"/>
                <w:color w:val="000000"/>
                <w:sz w:val="24"/>
              </w:rPr>
              <w:t>成分定性定量的要求也越来越高。</w:t>
            </w:r>
            <w:r w:rsidRPr="0077041C">
              <w:rPr>
                <w:rFonts w:ascii="仿宋_GB2312" w:eastAsia="仿宋_GB2312" w:hAnsi="宋体" w:hint="eastAsia"/>
                <w:color w:val="000000"/>
                <w:sz w:val="24"/>
              </w:rPr>
              <w:t>迫切需要</w:t>
            </w:r>
            <w:r w:rsidRPr="0077041C">
              <w:rPr>
                <w:rFonts w:ascii="仿宋_GB2312" w:eastAsia="仿宋_GB2312" w:hAnsi="宋体"/>
                <w:color w:val="000000"/>
                <w:sz w:val="24"/>
              </w:rPr>
              <w:t>高选择性、高灵敏度及能够提供检测</w:t>
            </w:r>
            <w:r w:rsidRPr="0077041C">
              <w:rPr>
                <w:rFonts w:ascii="仿宋_GB2312" w:eastAsia="仿宋_GB2312" w:hAnsi="宋体" w:hint="eastAsia"/>
                <w:color w:val="000000"/>
                <w:sz w:val="24"/>
              </w:rPr>
              <w:t>样品</w:t>
            </w:r>
            <w:r w:rsidRPr="0077041C">
              <w:rPr>
                <w:rFonts w:ascii="仿宋_GB2312" w:eastAsia="仿宋_GB2312" w:hAnsi="宋体"/>
                <w:color w:val="000000"/>
                <w:sz w:val="24"/>
              </w:rPr>
              <w:t>的分子质量与结构信息的</w:t>
            </w:r>
            <w:r w:rsidRPr="0077041C">
              <w:rPr>
                <w:rFonts w:ascii="仿宋_GB2312" w:eastAsia="仿宋_GB2312" w:hAnsi="宋体" w:hint="eastAsia"/>
                <w:color w:val="000000"/>
                <w:sz w:val="24"/>
              </w:rPr>
              <w:t>分析方法和手段，以便</w:t>
            </w:r>
            <w:r w:rsidRPr="0077041C">
              <w:rPr>
                <w:rFonts w:ascii="仿宋_GB2312" w:eastAsia="仿宋_GB2312" w:hAnsi="宋体"/>
                <w:color w:val="000000"/>
                <w:sz w:val="24"/>
              </w:rPr>
              <w:t>广泛应用于</w:t>
            </w:r>
            <w:r w:rsidRPr="0077041C">
              <w:rPr>
                <w:rFonts w:ascii="仿宋_GB2312" w:eastAsia="仿宋_GB2312" w:hAnsi="宋体" w:hint="eastAsia"/>
                <w:color w:val="000000"/>
                <w:sz w:val="24"/>
              </w:rPr>
              <w:t>蛋白多肽类</w:t>
            </w:r>
            <w:r w:rsidRPr="0077041C">
              <w:rPr>
                <w:rFonts w:ascii="仿宋_GB2312" w:eastAsia="仿宋_GB2312" w:hAnsi="宋体"/>
                <w:color w:val="000000"/>
                <w:sz w:val="24"/>
              </w:rPr>
              <w:t>复杂成分分析及</w:t>
            </w:r>
            <w:r w:rsidRPr="0077041C">
              <w:rPr>
                <w:rFonts w:ascii="仿宋_GB2312" w:eastAsia="仿宋_GB2312" w:hAnsi="宋体" w:hint="eastAsia"/>
                <w:color w:val="000000"/>
                <w:sz w:val="24"/>
              </w:rPr>
              <w:t>蛋白多肽类药物的质量分析和确认。这些分析方法和手段包含质谱、高效液相色谱、</w:t>
            </w:r>
            <w:proofErr w:type="gramStart"/>
            <w:r w:rsidRPr="0077041C">
              <w:rPr>
                <w:rFonts w:ascii="仿宋_GB2312" w:eastAsia="仿宋_GB2312" w:hAnsi="宋体" w:hint="eastAsia"/>
                <w:color w:val="000000"/>
                <w:sz w:val="24"/>
              </w:rPr>
              <w:t>液质联用</w:t>
            </w:r>
            <w:proofErr w:type="gramEnd"/>
            <w:r w:rsidRPr="0077041C">
              <w:rPr>
                <w:rFonts w:ascii="仿宋_GB2312" w:eastAsia="仿宋_GB2312" w:hAnsi="宋体" w:hint="eastAsia"/>
                <w:color w:val="000000"/>
                <w:sz w:val="24"/>
              </w:rPr>
              <w:t>、凝胶色谱、毛细管电泳等</w:t>
            </w:r>
          </w:p>
        </w:tc>
      </w:tr>
      <w:tr w:rsidR="00BB3AA4" w:rsidRPr="0077041C" w:rsidTr="00B53D2C">
        <w:trPr>
          <w:trHeight w:hRule="exact" w:val="896"/>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所需青年博士教师的学科专业</w:t>
            </w:r>
          </w:p>
        </w:tc>
        <w:tc>
          <w:tcPr>
            <w:tcW w:w="6804" w:type="dxa"/>
            <w:gridSpan w:val="5"/>
            <w:vAlign w:val="center"/>
          </w:tcPr>
          <w:p w:rsidR="00BB3AA4" w:rsidRPr="0077041C" w:rsidRDefault="00BB3AA4" w:rsidP="00B53D2C">
            <w:pPr>
              <w:spacing w:line="380" w:lineRule="exact"/>
              <w:ind w:firstLineChars="200" w:firstLine="480"/>
              <w:jc w:val="left"/>
              <w:rPr>
                <w:rFonts w:ascii="仿宋_GB2312" w:eastAsia="仿宋_GB2312" w:hAnsi="宋体"/>
                <w:color w:val="000000"/>
                <w:sz w:val="24"/>
              </w:rPr>
            </w:pPr>
            <w:r w:rsidRPr="0077041C">
              <w:rPr>
                <w:rFonts w:ascii="仿宋_GB2312" w:eastAsia="仿宋_GB2312" w:hAnsi="宋体" w:hint="eastAsia"/>
                <w:color w:val="000000"/>
                <w:sz w:val="24"/>
              </w:rPr>
              <w:t>分析化学、药物分析、仪器分析等相关背景，有蛋白多肽类相关研究经验更好</w:t>
            </w:r>
          </w:p>
        </w:tc>
      </w:tr>
      <w:tr w:rsidR="00BB3AA4" w:rsidRPr="0077041C" w:rsidTr="00B53D2C">
        <w:trPr>
          <w:trHeight w:val="1235"/>
        </w:trPr>
        <w:tc>
          <w:tcPr>
            <w:tcW w:w="2518" w:type="dxa"/>
            <w:gridSpan w:val="2"/>
            <w:vAlign w:val="center"/>
          </w:tcPr>
          <w:p w:rsidR="00BB3AA4" w:rsidRPr="0077041C" w:rsidRDefault="00BB3AA4" w:rsidP="00B53D2C">
            <w:pPr>
              <w:spacing w:line="380" w:lineRule="exact"/>
              <w:jc w:val="center"/>
              <w:rPr>
                <w:rFonts w:ascii="仿宋_GB2312" w:eastAsia="仿宋_GB2312" w:hAnsi="宋体"/>
                <w:sz w:val="24"/>
              </w:rPr>
            </w:pPr>
            <w:proofErr w:type="gramStart"/>
            <w:r w:rsidRPr="0077041C">
              <w:rPr>
                <w:rFonts w:ascii="仿宋_GB2312" w:eastAsia="仿宋_GB2312" w:hAnsi="宋体" w:hint="eastAsia"/>
                <w:sz w:val="24"/>
              </w:rPr>
              <w:t>需青年</w:t>
            </w:r>
            <w:proofErr w:type="gramEnd"/>
            <w:r w:rsidRPr="0077041C">
              <w:rPr>
                <w:rFonts w:ascii="仿宋_GB2312" w:eastAsia="仿宋_GB2312" w:hAnsi="宋体" w:hint="eastAsia"/>
                <w:sz w:val="24"/>
              </w:rPr>
              <w:t>博士教师事先做何准备工作（资料、软件、信息等）</w:t>
            </w:r>
          </w:p>
        </w:tc>
        <w:tc>
          <w:tcPr>
            <w:tcW w:w="6804" w:type="dxa"/>
            <w:gridSpan w:val="5"/>
            <w:vAlign w:val="center"/>
          </w:tcPr>
          <w:p w:rsidR="00BB3AA4" w:rsidRPr="0077041C" w:rsidRDefault="00BB3AA4" w:rsidP="00B53D2C">
            <w:pPr>
              <w:spacing w:line="380" w:lineRule="exact"/>
              <w:jc w:val="center"/>
              <w:rPr>
                <w:rFonts w:ascii="仿宋_GB2312" w:eastAsia="仿宋_GB2312" w:hAnsi="宋体"/>
                <w:b/>
                <w:color w:val="000000"/>
                <w:sz w:val="24"/>
              </w:rPr>
            </w:pPr>
            <w:r w:rsidRPr="0077041C">
              <w:rPr>
                <w:rFonts w:ascii="仿宋_GB2312" w:eastAsia="仿宋_GB2312" w:hAnsi="宋体" w:hint="eastAsia"/>
                <w:b/>
                <w:color w:val="000000"/>
                <w:sz w:val="24"/>
              </w:rPr>
              <w:t>日常使用的分析仪器及软件清单</w:t>
            </w:r>
          </w:p>
        </w:tc>
      </w:tr>
      <w:tr w:rsidR="00BB3AA4" w:rsidRPr="0077041C" w:rsidTr="00BB3AA4">
        <w:trPr>
          <w:trHeight w:val="388"/>
        </w:trPr>
        <w:tc>
          <w:tcPr>
            <w:tcW w:w="1242"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需求人数</w:t>
            </w:r>
          </w:p>
        </w:tc>
        <w:tc>
          <w:tcPr>
            <w:tcW w:w="1276"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限定1人</w:t>
            </w:r>
          </w:p>
        </w:tc>
        <w:tc>
          <w:tcPr>
            <w:tcW w:w="3564" w:type="dxa"/>
            <w:gridSpan w:val="3"/>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活动起止时间</w:t>
            </w:r>
          </w:p>
        </w:tc>
        <w:tc>
          <w:tcPr>
            <w:tcW w:w="3240" w:type="dxa"/>
            <w:gridSpan w:val="2"/>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2017年全年</w:t>
            </w:r>
          </w:p>
        </w:tc>
      </w:tr>
      <w:tr w:rsidR="00BB3AA4" w:rsidRPr="0077041C" w:rsidTr="00BB3AA4">
        <w:trPr>
          <w:trHeight w:hRule="exact" w:val="360"/>
        </w:trPr>
        <w:tc>
          <w:tcPr>
            <w:tcW w:w="1242"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单位名称</w:t>
            </w:r>
          </w:p>
        </w:tc>
        <w:tc>
          <w:tcPr>
            <w:tcW w:w="8080" w:type="dxa"/>
            <w:gridSpan w:val="6"/>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中肽生化有限公司</w:t>
            </w:r>
          </w:p>
        </w:tc>
      </w:tr>
      <w:tr w:rsidR="00BB3AA4" w:rsidRPr="0077041C" w:rsidTr="00BB3AA4">
        <w:trPr>
          <w:trHeight w:hRule="exact" w:val="425"/>
        </w:trPr>
        <w:tc>
          <w:tcPr>
            <w:tcW w:w="1242" w:type="dxa"/>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联系地址</w:t>
            </w:r>
          </w:p>
        </w:tc>
        <w:tc>
          <w:tcPr>
            <w:tcW w:w="8080" w:type="dxa"/>
            <w:gridSpan w:val="6"/>
            <w:vAlign w:val="center"/>
          </w:tcPr>
          <w:p w:rsidR="00BB3AA4" w:rsidRPr="0077041C" w:rsidRDefault="00BB3AA4" w:rsidP="00BB3AA4">
            <w:pPr>
              <w:snapToGrid w:val="0"/>
              <w:jc w:val="center"/>
              <w:rPr>
                <w:rFonts w:ascii="仿宋_GB2312" w:eastAsia="仿宋_GB2312" w:hAnsi="宋体"/>
                <w:sz w:val="24"/>
              </w:rPr>
            </w:pPr>
            <w:r w:rsidRPr="0077041C">
              <w:rPr>
                <w:rFonts w:ascii="仿宋_GB2312" w:eastAsia="仿宋_GB2312" w:hAnsi="宋体" w:hint="eastAsia"/>
                <w:sz w:val="24"/>
              </w:rPr>
              <w:t>浙江省杭州经济技术开发区12号大街69号</w:t>
            </w:r>
          </w:p>
        </w:tc>
      </w:tr>
      <w:tr w:rsidR="00BB3AA4" w:rsidRPr="0077041C" w:rsidTr="00B53D2C">
        <w:trPr>
          <w:trHeight w:val="409"/>
        </w:trPr>
        <w:tc>
          <w:tcPr>
            <w:tcW w:w="1242" w:type="dxa"/>
            <w:vAlign w:val="center"/>
          </w:tcPr>
          <w:p w:rsidR="00BB3AA4" w:rsidRPr="0077041C" w:rsidRDefault="00BB3AA4" w:rsidP="00B53D2C">
            <w:pPr>
              <w:spacing w:line="600" w:lineRule="exact"/>
              <w:ind w:firstLineChars="50" w:firstLine="120"/>
              <w:rPr>
                <w:rFonts w:ascii="仿宋_GB2312" w:eastAsia="仿宋_GB2312" w:hAnsi="宋体"/>
                <w:sz w:val="24"/>
              </w:rPr>
            </w:pPr>
            <w:r w:rsidRPr="0077041C">
              <w:rPr>
                <w:rFonts w:ascii="仿宋_GB2312" w:eastAsia="仿宋_GB2312" w:hAnsi="宋体" w:hint="eastAsia"/>
                <w:sz w:val="24"/>
              </w:rPr>
              <w:t>联系人</w:t>
            </w:r>
          </w:p>
        </w:tc>
        <w:tc>
          <w:tcPr>
            <w:tcW w:w="1998" w:type="dxa"/>
            <w:gridSpan w:val="2"/>
            <w:vAlign w:val="center"/>
          </w:tcPr>
          <w:p w:rsidR="00BB3AA4" w:rsidRPr="0077041C" w:rsidRDefault="00BB3AA4" w:rsidP="00B53D2C">
            <w:pPr>
              <w:spacing w:line="600" w:lineRule="exact"/>
              <w:jc w:val="center"/>
              <w:rPr>
                <w:rFonts w:ascii="仿宋_GB2312" w:eastAsia="仿宋_GB2312" w:hAnsi="宋体"/>
                <w:sz w:val="24"/>
              </w:rPr>
            </w:pPr>
            <w:proofErr w:type="gramStart"/>
            <w:r w:rsidRPr="0077041C">
              <w:rPr>
                <w:rFonts w:ascii="仿宋_GB2312" w:eastAsia="仿宋_GB2312" w:hAnsi="宋体" w:hint="eastAsia"/>
                <w:sz w:val="24"/>
              </w:rPr>
              <w:t>张阳萍</w:t>
            </w:r>
            <w:proofErr w:type="gramEnd"/>
          </w:p>
        </w:tc>
        <w:tc>
          <w:tcPr>
            <w:tcW w:w="1263"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 xml:space="preserve">职  </w:t>
            </w:r>
            <w:proofErr w:type="gramStart"/>
            <w:r w:rsidRPr="0077041C">
              <w:rPr>
                <w:rFonts w:ascii="仿宋_GB2312" w:eastAsia="仿宋_GB2312" w:hAnsi="宋体" w:hint="eastAsia"/>
                <w:sz w:val="24"/>
              </w:rPr>
              <w:t>务</w:t>
            </w:r>
            <w:proofErr w:type="gramEnd"/>
          </w:p>
        </w:tc>
        <w:tc>
          <w:tcPr>
            <w:tcW w:w="157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项目申报</w:t>
            </w:r>
          </w:p>
        </w:tc>
        <w:tc>
          <w:tcPr>
            <w:tcW w:w="153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联系电话</w:t>
            </w:r>
          </w:p>
        </w:tc>
        <w:tc>
          <w:tcPr>
            <w:tcW w:w="1701" w:type="dxa"/>
            <w:vAlign w:val="center"/>
          </w:tcPr>
          <w:p w:rsidR="00BB3AA4" w:rsidRPr="0077041C" w:rsidRDefault="00BB3AA4" w:rsidP="00B53D2C">
            <w:pPr>
              <w:spacing w:line="600" w:lineRule="exact"/>
              <w:rPr>
                <w:rFonts w:ascii="仿宋_GB2312" w:eastAsia="仿宋_GB2312" w:hAnsi="宋体"/>
                <w:sz w:val="24"/>
              </w:rPr>
            </w:pPr>
            <w:r w:rsidRPr="0077041C">
              <w:rPr>
                <w:rFonts w:ascii="仿宋_GB2312" w:eastAsia="仿宋_GB2312" w:hAnsi="宋体" w:hint="eastAsia"/>
                <w:sz w:val="24"/>
              </w:rPr>
              <w:t>86737118</w:t>
            </w:r>
          </w:p>
        </w:tc>
      </w:tr>
      <w:tr w:rsidR="00BB3AA4" w:rsidRPr="0077041C" w:rsidTr="00B53D2C">
        <w:trPr>
          <w:trHeight w:hRule="exact" w:val="1082"/>
        </w:trPr>
        <w:tc>
          <w:tcPr>
            <w:tcW w:w="1242" w:type="dxa"/>
            <w:vAlign w:val="center"/>
          </w:tcPr>
          <w:p w:rsidR="00BB3AA4" w:rsidRPr="0077041C" w:rsidRDefault="00BB3AA4" w:rsidP="00B53D2C">
            <w:pPr>
              <w:spacing w:line="600" w:lineRule="exact"/>
              <w:jc w:val="center"/>
              <w:rPr>
                <w:rFonts w:ascii="仿宋_GB2312" w:eastAsia="仿宋_GB2312" w:hAnsi="宋体"/>
                <w:spacing w:val="-4"/>
                <w:sz w:val="24"/>
              </w:rPr>
            </w:pPr>
            <w:r w:rsidRPr="0077041C">
              <w:rPr>
                <w:rFonts w:ascii="仿宋_GB2312" w:eastAsia="仿宋_GB2312" w:hAnsi="宋体" w:hint="eastAsia"/>
                <w:spacing w:val="-4"/>
                <w:sz w:val="24"/>
              </w:rPr>
              <w:t>手机</w:t>
            </w:r>
          </w:p>
        </w:tc>
        <w:tc>
          <w:tcPr>
            <w:tcW w:w="1998" w:type="dxa"/>
            <w:gridSpan w:val="2"/>
            <w:vAlign w:val="center"/>
          </w:tcPr>
          <w:p w:rsidR="00BB3AA4" w:rsidRPr="0077041C" w:rsidRDefault="00BB3AA4" w:rsidP="00B53D2C">
            <w:pPr>
              <w:spacing w:line="600" w:lineRule="exact"/>
              <w:rPr>
                <w:rFonts w:ascii="仿宋_GB2312" w:eastAsia="仿宋_GB2312" w:hAnsi="宋体"/>
                <w:sz w:val="24"/>
              </w:rPr>
            </w:pPr>
            <w:r w:rsidRPr="0077041C">
              <w:rPr>
                <w:rFonts w:ascii="仿宋_GB2312" w:eastAsia="仿宋_GB2312" w:hAnsi="宋体" w:hint="eastAsia"/>
                <w:sz w:val="24"/>
              </w:rPr>
              <w:t>15657135159</w:t>
            </w:r>
          </w:p>
        </w:tc>
        <w:tc>
          <w:tcPr>
            <w:tcW w:w="1263"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E-mail</w:t>
            </w:r>
          </w:p>
        </w:tc>
        <w:tc>
          <w:tcPr>
            <w:tcW w:w="157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sunny.zhang@chinesepeptide.com</w:t>
            </w:r>
          </w:p>
        </w:tc>
        <w:tc>
          <w:tcPr>
            <w:tcW w:w="1539"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传真号码</w:t>
            </w:r>
          </w:p>
        </w:tc>
        <w:tc>
          <w:tcPr>
            <w:tcW w:w="1701" w:type="dxa"/>
            <w:vAlign w:val="center"/>
          </w:tcPr>
          <w:p w:rsidR="00BB3AA4" w:rsidRPr="0077041C" w:rsidRDefault="00BB3AA4" w:rsidP="00B53D2C">
            <w:pPr>
              <w:spacing w:line="600" w:lineRule="exact"/>
              <w:jc w:val="center"/>
              <w:rPr>
                <w:rFonts w:ascii="仿宋_GB2312" w:eastAsia="仿宋_GB2312" w:hAnsi="宋体"/>
                <w:sz w:val="24"/>
              </w:rPr>
            </w:pPr>
            <w:r w:rsidRPr="0077041C">
              <w:rPr>
                <w:rFonts w:ascii="仿宋_GB2312" w:eastAsia="仿宋_GB2312" w:hAnsi="宋体" w:hint="eastAsia"/>
                <w:sz w:val="24"/>
              </w:rPr>
              <w:t>86737013</w:t>
            </w:r>
          </w:p>
        </w:tc>
      </w:tr>
      <w:tr w:rsidR="00BB3AA4" w:rsidRPr="0077041C" w:rsidTr="00B53D2C">
        <w:trPr>
          <w:trHeight w:val="851"/>
        </w:trPr>
        <w:tc>
          <w:tcPr>
            <w:tcW w:w="1242" w:type="dxa"/>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单位负责人签名</w:t>
            </w:r>
          </w:p>
        </w:tc>
        <w:tc>
          <w:tcPr>
            <w:tcW w:w="3261" w:type="dxa"/>
            <w:gridSpan w:val="3"/>
            <w:vAlign w:val="center"/>
          </w:tcPr>
          <w:p w:rsidR="00BB3AA4" w:rsidRPr="0077041C" w:rsidRDefault="00BB3AA4" w:rsidP="00B53D2C">
            <w:pPr>
              <w:spacing w:line="380" w:lineRule="exact"/>
              <w:jc w:val="center"/>
              <w:rPr>
                <w:rFonts w:ascii="仿宋_GB2312" w:eastAsia="仿宋_GB2312" w:hAnsi="宋体"/>
                <w:sz w:val="24"/>
              </w:rPr>
            </w:pPr>
          </w:p>
        </w:tc>
        <w:tc>
          <w:tcPr>
            <w:tcW w:w="1579" w:type="dxa"/>
            <w:vAlign w:val="center"/>
          </w:tcPr>
          <w:p w:rsidR="00BB3AA4" w:rsidRPr="0077041C" w:rsidRDefault="00BB3AA4" w:rsidP="00B53D2C">
            <w:pPr>
              <w:spacing w:line="380" w:lineRule="exact"/>
              <w:jc w:val="center"/>
              <w:rPr>
                <w:rFonts w:ascii="仿宋_GB2312" w:eastAsia="仿宋_GB2312" w:hAnsi="宋体"/>
                <w:spacing w:val="-12"/>
                <w:sz w:val="24"/>
              </w:rPr>
            </w:pPr>
            <w:r w:rsidRPr="0077041C">
              <w:rPr>
                <w:rFonts w:ascii="仿宋_GB2312" w:eastAsia="仿宋_GB2312" w:hAnsi="宋体" w:hint="eastAsia"/>
                <w:spacing w:val="-12"/>
                <w:sz w:val="24"/>
              </w:rPr>
              <w:t>单位公章（或组织人事章）</w:t>
            </w:r>
          </w:p>
        </w:tc>
        <w:tc>
          <w:tcPr>
            <w:tcW w:w="3240" w:type="dxa"/>
            <w:gridSpan w:val="2"/>
            <w:vAlign w:val="center"/>
          </w:tcPr>
          <w:p w:rsidR="00BB3AA4" w:rsidRPr="0077041C" w:rsidRDefault="00BB3AA4" w:rsidP="00B53D2C">
            <w:pPr>
              <w:spacing w:line="380" w:lineRule="exact"/>
              <w:jc w:val="center"/>
              <w:rPr>
                <w:rFonts w:ascii="仿宋_GB2312" w:eastAsia="仿宋_GB2312" w:hAnsi="宋体"/>
                <w:sz w:val="24"/>
              </w:rPr>
            </w:pPr>
          </w:p>
        </w:tc>
      </w:tr>
      <w:tr w:rsidR="00BB3AA4" w:rsidRPr="0077041C" w:rsidTr="00B53D2C">
        <w:trPr>
          <w:trHeight w:val="548"/>
        </w:trPr>
        <w:tc>
          <w:tcPr>
            <w:tcW w:w="1242" w:type="dxa"/>
            <w:vAlign w:val="center"/>
          </w:tcPr>
          <w:p w:rsidR="00BB3AA4" w:rsidRPr="0077041C" w:rsidRDefault="00BB3AA4" w:rsidP="00B53D2C">
            <w:pPr>
              <w:spacing w:line="380" w:lineRule="exact"/>
              <w:jc w:val="center"/>
              <w:rPr>
                <w:rFonts w:ascii="仿宋_GB2312" w:eastAsia="仿宋_GB2312" w:hAnsi="宋体"/>
                <w:sz w:val="24"/>
              </w:rPr>
            </w:pPr>
            <w:r w:rsidRPr="0077041C">
              <w:rPr>
                <w:rFonts w:ascii="仿宋_GB2312" w:eastAsia="仿宋_GB2312" w:hAnsi="宋体" w:hint="eastAsia"/>
                <w:sz w:val="24"/>
              </w:rPr>
              <w:t>备    注</w:t>
            </w:r>
          </w:p>
        </w:tc>
        <w:tc>
          <w:tcPr>
            <w:tcW w:w="8080" w:type="dxa"/>
            <w:gridSpan w:val="6"/>
            <w:vAlign w:val="center"/>
          </w:tcPr>
          <w:p w:rsidR="00BB3AA4" w:rsidRPr="0077041C" w:rsidRDefault="00BB3AA4" w:rsidP="00B53D2C">
            <w:pPr>
              <w:spacing w:line="380" w:lineRule="exact"/>
              <w:jc w:val="center"/>
              <w:rPr>
                <w:rFonts w:ascii="仿宋_GB2312" w:eastAsia="仿宋_GB2312" w:hAnsi="宋体"/>
                <w:sz w:val="24"/>
              </w:rPr>
            </w:pPr>
          </w:p>
        </w:tc>
      </w:tr>
    </w:tbl>
    <w:p w:rsidR="00BB3AA4" w:rsidRDefault="00BB3AA4" w:rsidP="00BB3AA4">
      <w:pPr>
        <w:spacing w:line="400" w:lineRule="exact"/>
        <w:rPr>
          <w:rFonts w:ascii="仿宋_GB2312" w:eastAsia="仿宋_GB2312" w:hAnsi="宋体"/>
          <w:sz w:val="32"/>
          <w:szCs w:val="32"/>
        </w:rPr>
        <w:sectPr w:rsidR="00BB3AA4"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795717" w:rsidRDefault="003F420C" w:rsidP="00795717">
      <w:pPr>
        <w:jc w:val="center"/>
        <w:rPr>
          <w:rFonts w:ascii="仿宋_GB2312" w:eastAsia="仿宋_GB2312"/>
          <w:b/>
          <w:sz w:val="44"/>
          <w:szCs w:val="44"/>
        </w:rPr>
      </w:pPr>
      <w:r w:rsidRPr="003F420C">
        <w:rPr>
          <w:rFonts w:ascii="仿宋_GB2312" w:eastAsia="仿宋_GB2312" w:hint="eastAsia"/>
          <w:b/>
          <w:sz w:val="44"/>
          <w:szCs w:val="44"/>
        </w:rPr>
        <w:lastRenderedPageBreak/>
        <w:t>杭州</w:t>
      </w:r>
      <w:proofErr w:type="gramStart"/>
      <w:r w:rsidRPr="003F420C">
        <w:rPr>
          <w:rFonts w:ascii="仿宋_GB2312" w:eastAsia="仿宋_GB2312" w:hint="eastAsia"/>
          <w:b/>
          <w:sz w:val="44"/>
          <w:szCs w:val="44"/>
        </w:rPr>
        <w:t>纽</w:t>
      </w:r>
      <w:proofErr w:type="gramEnd"/>
      <w:r w:rsidRPr="003F420C">
        <w:rPr>
          <w:rFonts w:ascii="仿宋_GB2312" w:eastAsia="仿宋_GB2312" w:hint="eastAsia"/>
          <w:b/>
          <w:sz w:val="44"/>
          <w:szCs w:val="44"/>
        </w:rPr>
        <w:t>龙日尚生物制品有限公司</w:t>
      </w:r>
      <w:r w:rsidR="00795717">
        <w:rPr>
          <w:rFonts w:ascii="仿宋_GB2312" w:eastAsia="仿宋_GB2312" w:hint="eastAsia"/>
          <w:b/>
          <w:sz w:val="44"/>
          <w:szCs w:val="44"/>
        </w:rPr>
        <w:t>需求表</w:t>
      </w:r>
    </w:p>
    <w:p w:rsidR="00795717" w:rsidRDefault="00795717" w:rsidP="00795717">
      <w:pPr>
        <w:spacing w:line="200" w:lineRule="exact"/>
        <w:rPr>
          <w:rFonts w:ascii="仿宋_GB2312" w:eastAsia="仿宋_GB2312"/>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421"/>
        <w:gridCol w:w="1421"/>
        <w:gridCol w:w="1539"/>
        <w:gridCol w:w="2013"/>
      </w:tblGrid>
      <w:tr w:rsidR="00795717" w:rsidTr="003F420C">
        <w:trPr>
          <w:trHeight w:val="691"/>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394" w:type="dxa"/>
            <w:gridSpan w:val="4"/>
            <w:vAlign w:val="center"/>
          </w:tcPr>
          <w:p w:rsidR="00795717" w:rsidRDefault="00795717" w:rsidP="00B53D2C">
            <w:pPr>
              <w:spacing w:line="380" w:lineRule="exact"/>
              <w:rPr>
                <w:rFonts w:ascii="仿宋_GB2312" w:eastAsia="仿宋_GB2312" w:hAnsi="宋体"/>
                <w:sz w:val="32"/>
                <w:szCs w:val="32"/>
              </w:rPr>
            </w:pPr>
            <w:r>
              <w:rPr>
                <w:rFonts w:ascii="仿宋_GB2312" w:eastAsia="仿宋_GB2312" w:hAnsi="宋体" w:hint="eastAsia"/>
                <w:sz w:val="28"/>
                <w:szCs w:val="28"/>
              </w:rPr>
              <w:t>EGF、SOD、BFGF等活性多肽在化妆品配方中的应用</w:t>
            </w:r>
          </w:p>
        </w:tc>
      </w:tr>
      <w:tr w:rsidR="00795717" w:rsidTr="003F420C">
        <w:trPr>
          <w:trHeight w:val="2250"/>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6394" w:type="dxa"/>
            <w:gridSpan w:val="4"/>
            <w:vAlign w:val="center"/>
          </w:tcPr>
          <w:p w:rsidR="00795717" w:rsidRDefault="00795717" w:rsidP="00B53D2C">
            <w:pPr>
              <w:spacing w:line="380" w:lineRule="exact"/>
              <w:jc w:val="left"/>
              <w:rPr>
                <w:rFonts w:ascii="仿宋_GB2312" w:eastAsia="仿宋_GB2312" w:hAnsi="宋体"/>
                <w:sz w:val="32"/>
                <w:szCs w:val="32"/>
              </w:rPr>
            </w:pPr>
            <w:r>
              <w:rPr>
                <w:rFonts w:ascii="仿宋_GB2312" w:eastAsia="仿宋_GB2312" w:hAnsi="宋体" w:hint="eastAsia"/>
                <w:sz w:val="24"/>
                <w:szCs w:val="24"/>
              </w:rPr>
              <w:t>EGF、SOD、</w:t>
            </w:r>
            <w:proofErr w:type="spellStart"/>
            <w:r>
              <w:rPr>
                <w:rFonts w:ascii="仿宋_GB2312" w:eastAsia="仿宋_GB2312" w:hAnsi="宋体" w:hint="eastAsia"/>
                <w:sz w:val="24"/>
                <w:szCs w:val="24"/>
              </w:rPr>
              <w:t>bFGF</w:t>
            </w:r>
            <w:proofErr w:type="spellEnd"/>
            <w:r>
              <w:rPr>
                <w:rFonts w:ascii="仿宋_GB2312" w:eastAsia="仿宋_GB2312" w:hAnsi="宋体" w:hint="eastAsia"/>
                <w:sz w:val="24"/>
                <w:szCs w:val="24"/>
              </w:rPr>
              <w:t>等活性多肽是功效很好的化妆品原料，但稳定性不佳，目前我司已经研发出一些能保证这些因子稳定性的配方，但局限于润肤水、精华液、面膜等配方中，如何保证这些原料很好的应用在膏霜、洗面奶领域是困扰我们的难题，希望能开发出几款能保证这些因子稳定性的膏霜、洗面奶配方。</w:t>
            </w:r>
          </w:p>
        </w:tc>
      </w:tr>
      <w:tr w:rsidR="00795717" w:rsidTr="003F420C">
        <w:trPr>
          <w:trHeight w:hRule="exact" w:val="746"/>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6394" w:type="dxa"/>
            <w:gridSpan w:val="4"/>
            <w:vAlign w:val="center"/>
          </w:tcPr>
          <w:p w:rsidR="00795717" w:rsidRDefault="00795717" w:rsidP="00B53D2C">
            <w:pPr>
              <w:spacing w:line="380" w:lineRule="exact"/>
              <w:jc w:val="center"/>
              <w:rPr>
                <w:rFonts w:ascii="仿宋_GB2312" w:eastAsia="仿宋_GB2312" w:hAnsi="宋体"/>
                <w:sz w:val="28"/>
                <w:szCs w:val="28"/>
              </w:rPr>
            </w:pPr>
            <w:r>
              <w:rPr>
                <w:rFonts w:ascii="仿宋_GB2312" w:eastAsia="仿宋_GB2312" w:hAnsi="宋体" w:hint="eastAsia"/>
                <w:sz w:val="28"/>
                <w:szCs w:val="28"/>
              </w:rPr>
              <w:t>精细化工，有机化工，生物化学与工程，高分子材料等</w:t>
            </w:r>
          </w:p>
        </w:tc>
      </w:tr>
      <w:tr w:rsidR="00795717" w:rsidTr="003F420C">
        <w:trPr>
          <w:trHeight w:val="1105"/>
        </w:trPr>
        <w:tc>
          <w:tcPr>
            <w:tcW w:w="3240" w:type="dxa"/>
            <w:gridSpan w:val="2"/>
            <w:vAlign w:val="center"/>
          </w:tcPr>
          <w:p w:rsidR="00795717" w:rsidRDefault="00795717" w:rsidP="00B53D2C">
            <w:pPr>
              <w:spacing w:line="380" w:lineRule="exact"/>
              <w:jc w:val="center"/>
              <w:rPr>
                <w:rFonts w:ascii="仿宋_GB2312" w:eastAsia="仿宋_GB2312" w:hAnsi="宋体"/>
                <w:sz w:val="32"/>
                <w:szCs w:val="32"/>
              </w:rPr>
            </w:pPr>
            <w:proofErr w:type="gramStart"/>
            <w:r>
              <w:rPr>
                <w:rFonts w:ascii="仿宋_GB2312" w:eastAsia="仿宋_GB2312" w:hAnsi="宋体" w:hint="eastAsia"/>
                <w:sz w:val="32"/>
                <w:szCs w:val="32"/>
              </w:rPr>
              <w:t>需青年</w:t>
            </w:r>
            <w:proofErr w:type="gramEnd"/>
            <w:r>
              <w:rPr>
                <w:rFonts w:ascii="仿宋_GB2312" w:eastAsia="仿宋_GB2312" w:hAnsi="宋体" w:hint="eastAsia"/>
                <w:sz w:val="32"/>
                <w:szCs w:val="32"/>
              </w:rPr>
              <w:t>博士教师事先做何准备工作（资料、软件、信息等）</w:t>
            </w:r>
          </w:p>
        </w:tc>
        <w:tc>
          <w:tcPr>
            <w:tcW w:w="6394" w:type="dxa"/>
            <w:gridSpan w:val="4"/>
            <w:vAlign w:val="center"/>
          </w:tcPr>
          <w:p w:rsidR="00795717" w:rsidRDefault="00795717" w:rsidP="00B53D2C">
            <w:pPr>
              <w:spacing w:line="380" w:lineRule="exact"/>
              <w:jc w:val="center"/>
              <w:rPr>
                <w:rFonts w:ascii="仿宋_GB2312" w:eastAsia="仿宋_GB2312" w:hAnsi="宋体"/>
                <w:sz w:val="28"/>
                <w:szCs w:val="28"/>
              </w:rPr>
            </w:pPr>
            <w:r>
              <w:rPr>
                <w:rFonts w:ascii="仿宋_GB2312" w:eastAsia="仿宋_GB2312" w:hAnsi="宋体" w:hint="eastAsia"/>
                <w:sz w:val="28"/>
                <w:szCs w:val="28"/>
              </w:rPr>
              <w:t>个人简历</w:t>
            </w:r>
          </w:p>
        </w:tc>
      </w:tr>
      <w:tr w:rsidR="00795717" w:rsidTr="003F420C">
        <w:trPr>
          <w:trHeight w:val="330"/>
        </w:trPr>
        <w:tc>
          <w:tcPr>
            <w:tcW w:w="1526"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需求人数</w:t>
            </w:r>
          </w:p>
        </w:tc>
        <w:tc>
          <w:tcPr>
            <w:tcW w:w="1714"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24"/>
                <w:szCs w:val="24"/>
              </w:rPr>
              <w:t>限定1人</w:t>
            </w:r>
          </w:p>
        </w:tc>
        <w:tc>
          <w:tcPr>
            <w:tcW w:w="2842" w:type="dxa"/>
            <w:gridSpan w:val="2"/>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3552" w:type="dxa"/>
            <w:gridSpan w:val="2"/>
            <w:vAlign w:val="center"/>
          </w:tcPr>
          <w:p w:rsidR="00795717" w:rsidRDefault="00795717" w:rsidP="00B53D2C">
            <w:pPr>
              <w:spacing w:line="600" w:lineRule="exact"/>
              <w:ind w:firstLineChars="100" w:firstLine="280"/>
              <w:rPr>
                <w:rFonts w:ascii="仿宋_GB2312" w:eastAsia="仿宋_GB2312" w:hAnsi="宋体"/>
                <w:sz w:val="32"/>
                <w:szCs w:val="32"/>
              </w:rPr>
            </w:pPr>
            <w:r>
              <w:rPr>
                <w:rFonts w:ascii="仿宋_GB2312" w:eastAsia="仿宋_GB2312" w:hAnsi="宋体" w:hint="eastAsia"/>
                <w:sz w:val="28"/>
                <w:szCs w:val="28"/>
              </w:rPr>
              <w:t>2017年全年</w:t>
            </w:r>
          </w:p>
        </w:tc>
      </w:tr>
      <w:tr w:rsidR="00795717" w:rsidTr="003F420C">
        <w:trPr>
          <w:trHeight w:hRule="exact" w:val="659"/>
        </w:trPr>
        <w:tc>
          <w:tcPr>
            <w:tcW w:w="1526"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单位名称</w:t>
            </w:r>
          </w:p>
        </w:tc>
        <w:tc>
          <w:tcPr>
            <w:tcW w:w="8108" w:type="dxa"/>
            <w:gridSpan w:val="5"/>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杭州</w:t>
            </w:r>
            <w:proofErr w:type="gramStart"/>
            <w:r>
              <w:rPr>
                <w:rFonts w:ascii="仿宋_GB2312" w:eastAsia="仿宋_GB2312" w:hAnsi="宋体" w:hint="eastAsia"/>
                <w:sz w:val="28"/>
                <w:szCs w:val="28"/>
              </w:rPr>
              <w:t>纽</w:t>
            </w:r>
            <w:proofErr w:type="gramEnd"/>
            <w:r>
              <w:rPr>
                <w:rFonts w:ascii="仿宋_GB2312" w:eastAsia="仿宋_GB2312" w:hAnsi="宋体" w:hint="eastAsia"/>
                <w:sz w:val="28"/>
                <w:szCs w:val="28"/>
              </w:rPr>
              <w:t>龙日尚生物制品有限公司</w:t>
            </w:r>
          </w:p>
        </w:tc>
      </w:tr>
      <w:tr w:rsidR="00795717" w:rsidTr="003F420C">
        <w:trPr>
          <w:trHeight w:hRule="exact" w:val="569"/>
        </w:trPr>
        <w:tc>
          <w:tcPr>
            <w:tcW w:w="1526"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联系地址</w:t>
            </w:r>
          </w:p>
        </w:tc>
        <w:tc>
          <w:tcPr>
            <w:tcW w:w="8108" w:type="dxa"/>
            <w:gridSpan w:val="5"/>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杭州市经济技术开发区21号大街600号1幢1楼101室</w:t>
            </w:r>
          </w:p>
        </w:tc>
      </w:tr>
      <w:tr w:rsidR="00795717" w:rsidTr="003F420C">
        <w:trPr>
          <w:trHeight w:val="409"/>
        </w:trPr>
        <w:tc>
          <w:tcPr>
            <w:tcW w:w="1526" w:type="dxa"/>
            <w:vAlign w:val="center"/>
          </w:tcPr>
          <w:p w:rsidR="00795717" w:rsidRDefault="00795717" w:rsidP="00B53D2C">
            <w:pPr>
              <w:spacing w:line="600" w:lineRule="exact"/>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714" w:type="dxa"/>
            <w:vAlign w:val="center"/>
          </w:tcPr>
          <w:p w:rsidR="00795717" w:rsidRDefault="00795717" w:rsidP="00B53D2C">
            <w:pPr>
              <w:tabs>
                <w:tab w:val="left" w:pos="399"/>
              </w:tabs>
              <w:spacing w:line="600" w:lineRule="exact"/>
              <w:ind w:firstLineChars="100" w:firstLine="280"/>
              <w:jc w:val="left"/>
              <w:rPr>
                <w:rFonts w:ascii="仿宋_GB2312" w:eastAsia="仿宋_GB2312" w:hAnsi="宋体"/>
                <w:sz w:val="32"/>
                <w:szCs w:val="32"/>
              </w:rPr>
            </w:pPr>
            <w:r>
              <w:rPr>
                <w:rFonts w:ascii="仿宋_GB2312" w:eastAsia="仿宋_GB2312" w:hAnsi="宋体" w:hint="eastAsia"/>
                <w:sz w:val="28"/>
                <w:szCs w:val="28"/>
              </w:rPr>
              <w:t>李彤彤</w:t>
            </w:r>
          </w:p>
        </w:tc>
        <w:tc>
          <w:tcPr>
            <w:tcW w:w="1421"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 xml:space="preserve">职  </w:t>
            </w:r>
            <w:proofErr w:type="gramStart"/>
            <w:r>
              <w:rPr>
                <w:rFonts w:ascii="仿宋_GB2312" w:eastAsia="仿宋_GB2312" w:hAnsi="宋体" w:hint="eastAsia"/>
                <w:sz w:val="32"/>
                <w:szCs w:val="32"/>
              </w:rPr>
              <w:t>务</w:t>
            </w:r>
            <w:proofErr w:type="gramEnd"/>
          </w:p>
        </w:tc>
        <w:tc>
          <w:tcPr>
            <w:tcW w:w="1421" w:type="dxa"/>
            <w:vAlign w:val="center"/>
          </w:tcPr>
          <w:p w:rsidR="00795717" w:rsidRDefault="00795717" w:rsidP="00B53D2C">
            <w:pPr>
              <w:spacing w:line="600" w:lineRule="exact"/>
              <w:jc w:val="center"/>
              <w:rPr>
                <w:rFonts w:ascii="仿宋_GB2312" w:eastAsia="仿宋_GB2312" w:hAnsi="宋体"/>
                <w:sz w:val="32"/>
                <w:szCs w:val="32"/>
              </w:rPr>
            </w:pPr>
            <w:proofErr w:type="gramStart"/>
            <w:r>
              <w:rPr>
                <w:rFonts w:ascii="仿宋_GB2312" w:eastAsia="仿宋_GB2312" w:hAnsi="宋体" w:hint="eastAsia"/>
                <w:sz w:val="28"/>
                <w:szCs w:val="28"/>
              </w:rPr>
              <w:t>总助</w:t>
            </w:r>
            <w:proofErr w:type="gramEnd"/>
          </w:p>
        </w:tc>
        <w:tc>
          <w:tcPr>
            <w:tcW w:w="1539"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联系电话</w:t>
            </w:r>
          </w:p>
        </w:tc>
        <w:tc>
          <w:tcPr>
            <w:tcW w:w="2013" w:type="dxa"/>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0571-82872986</w:t>
            </w:r>
          </w:p>
        </w:tc>
      </w:tr>
      <w:tr w:rsidR="00795717" w:rsidTr="003F420C">
        <w:trPr>
          <w:trHeight w:hRule="exact" w:val="1392"/>
        </w:trPr>
        <w:tc>
          <w:tcPr>
            <w:tcW w:w="1526" w:type="dxa"/>
            <w:vAlign w:val="center"/>
          </w:tcPr>
          <w:p w:rsidR="00795717" w:rsidRDefault="00795717" w:rsidP="00B53D2C">
            <w:pPr>
              <w:spacing w:line="600" w:lineRule="exact"/>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714" w:type="dxa"/>
            <w:vAlign w:val="center"/>
          </w:tcPr>
          <w:p w:rsidR="00795717" w:rsidRDefault="00795717" w:rsidP="00B53D2C">
            <w:pPr>
              <w:spacing w:line="600" w:lineRule="exact"/>
              <w:jc w:val="center"/>
              <w:rPr>
                <w:rFonts w:ascii="仿宋_GB2312" w:eastAsia="仿宋_GB2312" w:hAnsi="宋体"/>
                <w:sz w:val="24"/>
                <w:szCs w:val="24"/>
              </w:rPr>
            </w:pPr>
            <w:r>
              <w:rPr>
                <w:rFonts w:ascii="仿宋_GB2312" w:eastAsia="仿宋_GB2312" w:hAnsi="宋体" w:hint="eastAsia"/>
                <w:sz w:val="24"/>
                <w:szCs w:val="24"/>
              </w:rPr>
              <w:t>15700086762</w:t>
            </w:r>
          </w:p>
        </w:tc>
        <w:tc>
          <w:tcPr>
            <w:tcW w:w="1421"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E-mail</w:t>
            </w:r>
          </w:p>
        </w:tc>
        <w:tc>
          <w:tcPr>
            <w:tcW w:w="1421"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Cs w:val="21"/>
              </w:rPr>
              <w:t>GMassistant@nuptec.com</w:t>
            </w:r>
          </w:p>
        </w:tc>
        <w:tc>
          <w:tcPr>
            <w:tcW w:w="1539" w:type="dxa"/>
            <w:vAlign w:val="center"/>
          </w:tcPr>
          <w:p w:rsidR="00795717" w:rsidRDefault="00795717"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传真号码</w:t>
            </w:r>
          </w:p>
        </w:tc>
        <w:tc>
          <w:tcPr>
            <w:tcW w:w="2013" w:type="dxa"/>
            <w:vAlign w:val="center"/>
          </w:tcPr>
          <w:p w:rsidR="00795717" w:rsidRDefault="00795717" w:rsidP="00B53D2C">
            <w:pPr>
              <w:spacing w:line="600" w:lineRule="exact"/>
              <w:jc w:val="center"/>
              <w:rPr>
                <w:rFonts w:ascii="仿宋_GB2312" w:eastAsia="仿宋_GB2312" w:hAnsi="宋体"/>
                <w:sz w:val="28"/>
                <w:szCs w:val="28"/>
              </w:rPr>
            </w:pPr>
            <w:r>
              <w:rPr>
                <w:rFonts w:ascii="仿宋_GB2312" w:eastAsia="仿宋_GB2312" w:hAnsi="宋体" w:hint="eastAsia"/>
                <w:sz w:val="28"/>
                <w:szCs w:val="28"/>
              </w:rPr>
              <w:t>0571-88013932</w:t>
            </w:r>
          </w:p>
        </w:tc>
      </w:tr>
      <w:tr w:rsidR="00795717" w:rsidTr="003F420C">
        <w:trPr>
          <w:trHeight w:val="851"/>
        </w:trPr>
        <w:tc>
          <w:tcPr>
            <w:tcW w:w="1526" w:type="dxa"/>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3135" w:type="dxa"/>
            <w:gridSpan w:val="2"/>
            <w:vAlign w:val="center"/>
          </w:tcPr>
          <w:p w:rsidR="00795717" w:rsidRDefault="00795717" w:rsidP="00B53D2C">
            <w:pPr>
              <w:spacing w:line="380" w:lineRule="exact"/>
              <w:jc w:val="center"/>
              <w:rPr>
                <w:rFonts w:ascii="仿宋_GB2312" w:eastAsia="仿宋_GB2312" w:hAnsi="宋体"/>
                <w:sz w:val="32"/>
                <w:szCs w:val="32"/>
              </w:rPr>
            </w:pPr>
          </w:p>
        </w:tc>
        <w:tc>
          <w:tcPr>
            <w:tcW w:w="1421" w:type="dxa"/>
            <w:vAlign w:val="center"/>
          </w:tcPr>
          <w:p w:rsidR="00795717" w:rsidRDefault="00795717" w:rsidP="00B53D2C">
            <w:pPr>
              <w:spacing w:line="380" w:lineRule="exact"/>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3552" w:type="dxa"/>
            <w:gridSpan w:val="2"/>
            <w:vAlign w:val="center"/>
          </w:tcPr>
          <w:p w:rsidR="00795717" w:rsidRDefault="00795717" w:rsidP="00B53D2C">
            <w:pPr>
              <w:spacing w:line="380" w:lineRule="exact"/>
              <w:jc w:val="center"/>
              <w:rPr>
                <w:rFonts w:ascii="仿宋_GB2312" w:eastAsia="仿宋_GB2312" w:hAnsi="宋体"/>
                <w:sz w:val="32"/>
                <w:szCs w:val="32"/>
              </w:rPr>
            </w:pPr>
          </w:p>
        </w:tc>
      </w:tr>
      <w:tr w:rsidR="00795717" w:rsidTr="003F420C">
        <w:trPr>
          <w:trHeight w:val="548"/>
        </w:trPr>
        <w:tc>
          <w:tcPr>
            <w:tcW w:w="1526" w:type="dxa"/>
            <w:vAlign w:val="center"/>
          </w:tcPr>
          <w:p w:rsidR="00795717" w:rsidRDefault="00795717"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8108" w:type="dxa"/>
            <w:gridSpan w:val="5"/>
            <w:vAlign w:val="center"/>
          </w:tcPr>
          <w:p w:rsidR="00795717" w:rsidRDefault="00795717" w:rsidP="00B53D2C">
            <w:pPr>
              <w:spacing w:line="380" w:lineRule="exact"/>
              <w:jc w:val="center"/>
              <w:rPr>
                <w:rFonts w:ascii="仿宋_GB2312" w:eastAsia="仿宋_GB2312" w:hAnsi="宋体"/>
                <w:sz w:val="32"/>
                <w:szCs w:val="32"/>
              </w:rPr>
            </w:pPr>
          </w:p>
        </w:tc>
      </w:tr>
    </w:tbl>
    <w:p w:rsidR="00795717" w:rsidRDefault="00795717" w:rsidP="00BB3AA4">
      <w:pPr>
        <w:spacing w:line="400" w:lineRule="exact"/>
        <w:rPr>
          <w:rFonts w:ascii="仿宋_GB2312" w:eastAsia="仿宋_GB2312" w:hAnsi="宋体"/>
          <w:sz w:val="32"/>
          <w:szCs w:val="32"/>
        </w:rPr>
        <w:sectPr w:rsidR="00795717" w:rsidSect="004C07C3">
          <w:pgSz w:w="11906" w:h="16838"/>
          <w:pgMar w:top="1440" w:right="1134" w:bottom="1440" w:left="1134" w:header="709" w:footer="709" w:gutter="0"/>
          <w:cols w:space="708"/>
          <w:docGrid w:type="lines" w:linePitch="360"/>
        </w:sectPr>
      </w:pPr>
      <w:r>
        <w:rPr>
          <w:rFonts w:ascii="仿宋_GB2312" w:eastAsia="仿宋_GB2312" w:hAnsi="宋体" w:hint="eastAsia"/>
          <w:sz w:val="24"/>
          <w:szCs w:val="24"/>
        </w:rPr>
        <w:t>说明：（1）本表填写上报后，不得擅自取消；（2）所有内容填写时尽可能详细、全面；（3）项目联系人要知情和落实；（4）必须加盖单位公章。</w:t>
      </w:r>
      <w:r>
        <w:rPr>
          <w:rFonts w:ascii="仿宋_GB2312" w:eastAsia="仿宋_GB2312" w:hAnsi="宋体" w:hint="eastAsia"/>
          <w:sz w:val="32"/>
          <w:szCs w:val="32"/>
        </w:rPr>
        <w:t xml:space="preserve">  </w:t>
      </w:r>
    </w:p>
    <w:p w:rsidR="003F420C" w:rsidRDefault="003F420C" w:rsidP="003F420C">
      <w:pPr>
        <w:jc w:val="center"/>
        <w:rPr>
          <w:rFonts w:ascii="仿宋_GB2312" w:eastAsia="仿宋_GB2312"/>
          <w:b/>
          <w:sz w:val="44"/>
          <w:szCs w:val="44"/>
        </w:rPr>
      </w:pPr>
      <w:r w:rsidRPr="003F420C">
        <w:rPr>
          <w:rFonts w:ascii="仿宋_GB2312" w:eastAsia="仿宋_GB2312" w:hint="eastAsia"/>
          <w:b/>
          <w:sz w:val="44"/>
          <w:szCs w:val="44"/>
        </w:rPr>
        <w:lastRenderedPageBreak/>
        <w:t>杭州多</w:t>
      </w:r>
      <w:proofErr w:type="gramStart"/>
      <w:r w:rsidRPr="003F420C">
        <w:rPr>
          <w:rFonts w:ascii="仿宋_GB2312" w:eastAsia="仿宋_GB2312" w:hint="eastAsia"/>
          <w:b/>
          <w:sz w:val="44"/>
          <w:szCs w:val="44"/>
        </w:rPr>
        <w:t>禧</w:t>
      </w:r>
      <w:proofErr w:type="gramEnd"/>
      <w:r w:rsidRPr="003F420C">
        <w:rPr>
          <w:rFonts w:ascii="仿宋_GB2312" w:eastAsia="仿宋_GB2312" w:hint="eastAsia"/>
          <w:b/>
          <w:sz w:val="44"/>
          <w:szCs w:val="44"/>
        </w:rPr>
        <w:t>生物科技有限公司</w:t>
      </w:r>
      <w:r>
        <w:rPr>
          <w:rFonts w:ascii="仿宋_GB2312" w:eastAsia="仿宋_GB2312" w:hint="eastAsia"/>
          <w:b/>
          <w:sz w:val="44"/>
          <w:szCs w:val="44"/>
        </w:rPr>
        <w:t>需求表</w:t>
      </w:r>
    </w:p>
    <w:p w:rsidR="00D4792F" w:rsidRDefault="00EA7368" w:rsidP="003F420C">
      <w:pPr>
        <w:snapToGrid w:val="0"/>
        <w:rPr>
          <w:rFonts w:ascii="Times New Roman" w:eastAsia="仿宋_GB2312" w:hAnsi="Times New Roman" w:cs="Times New Roman"/>
          <w:bCs/>
          <w:sz w:val="28"/>
          <w:szCs w:val="28"/>
        </w:rPr>
      </w:pPr>
      <w:r>
        <w:rPr>
          <w:noProof/>
        </w:rPr>
        <w:drawing>
          <wp:inline distT="0" distB="0" distL="0" distR="0">
            <wp:extent cx="5752800" cy="7115810"/>
            <wp:effectExtent l="0" t="0" r="6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82" t="17089" r="7708" b="9021"/>
                    <a:stretch/>
                  </pic:blipFill>
                  <pic:spPr bwMode="auto">
                    <a:xfrm>
                      <a:off x="0" y="0"/>
                      <a:ext cx="5755878" cy="71196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267B" w:rsidRDefault="004E267B" w:rsidP="00EA7368">
      <w:pPr>
        <w:snapToGrid w:val="0"/>
        <w:ind w:firstLineChars="200" w:firstLine="560"/>
        <w:rPr>
          <w:rFonts w:ascii="Times New Roman" w:eastAsia="仿宋_GB2312" w:hAnsi="Times New Roman" w:cs="Times New Roman"/>
          <w:bCs/>
          <w:sz w:val="28"/>
          <w:szCs w:val="28"/>
        </w:rPr>
        <w:sectPr w:rsidR="004E267B" w:rsidSect="004C07C3">
          <w:pgSz w:w="11906" w:h="16838"/>
          <w:pgMar w:top="1440" w:right="1134" w:bottom="1440" w:left="1134" w:header="709" w:footer="709" w:gutter="0"/>
          <w:cols w:space="708"/>
          <w:docGrid w:type="lines" w:linePitch="360"/>
        </w:sectPr>
      </w:pPr>
    </w:p>
    <w:p w:rsidR="005F1963" w:rsidRDefault="003F420C" w:rsidP="005F1963">
      <w:pPr>
        <w:jc w:val="center"/>
        <w:rPr>
          <w:rFonts w:ascii="仿宋_GB2312" w:eastAsia="仿宋_GB2312"/>
          <w:b/>
          <w:sz w:val="44"/>
          <w:szCs w:val="44"/>
        </w:rPr>
      </w:pPr>
      <w:r w:rsidRPr="003F420C">
        <w:rPr>
          <w:rFonts w:ascii="仿宋_GB2312" w:eastAsia="仿宋_GB2312" w:hint="eastAsia"/>
          <w:b/>
          <w:sz w:val="44"/>
          <w:szCs w:val="44"/>
        </w:rPr>
        <w:lastRenderedPageBreak/>
        <w:t>杭州</w:t>
      </w:r>
      <w:proofErr w:type="gramStart"/>
      <w:r w:rsidRPr="003F420C">
        <w:rPr>
          <w:rFonts w:ascii="仿宋_GB2312" w:eastAsia="仿宋_GB2312" w:hint="eastAsia"/>
          <w:b/>
          <w:sz w:val="44"/>
          <w:szCs w:val="44"/>
        </w:rPr>
        <w:t>海仓科技</w:t>
      </w:r>
      <w:proofErr w:type="gramEnd"/>
      <w:r w:rsidRPr="003F420C">
        <w:rPr>
          <w:rFonts w:ascii="仿宋_GB2312" w:eastAsia="仿宋_GB2312" w:hint="eastAsia"/>
          <w:b/>
          <w:sz w:val="44"/>
          <w:szCs w:val="44"/>
        </w:rPr>
        <w:t>有限公司</w:t>
      </w:r>
      <w:r w:rsidR="005F1963">
        <w:rPr>
          <w:rFonts w:ascii="仿宋_GB2312" w:eastAsia="仿宋_GB2312" w:hint="eastAsia"/>
          <w:b/>
          <w:sz w:val="44"/>
          <w:szCs w:val="44"/>
        </w:rPr>
        <w:t>需求表</w:t>
      </w:r>
    </w:p>
    <w:p w:rsidR="005F1963" w:rsidRDefault="005F1963" w:rsidP="005F1963">
      <w:pPr>
        <w:spacing w:line="200" w:lineRule="exact"/>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421"/>
        <w:gridCol w:w="1421"/>
        <w:gridCol w:w="427"/>
        <w:gridCol w:w="1586"/>
        <w:gridCol w:w="944"/>
      </w:tblGrid>
      <w:tr w:rsidR="005F1963" w:rsidTr="00B53D2C">
        <w:trPr>
          <w:trHeight w:val="851"/>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5799" w:type="dxa"/>
            <w:gridSpan w:val="5"/>
            <w:vAlign w:val="center"/>
          </w:tcPr>
          <w:p w:rsidR="005F1963" w:rsidRDefault="005F1963" w:rsidP="00B53D2C">
            <w:pPr>
              <w:spacing w:line="380" w:lineRule="exact"/>
              <w:rPr>
                <w:rFonts w:ascii="仿宋_GB2312" w:eastAsia="仿宋_GB2312" w:hAnsi="宋体"/>
                <w:sz w:val="32"/>
                <w:szCs w:val="32"/>
              </w:rPr>
            </w:pPr>
            <w:r>
              <w:rPr>
                <w:rFonts w:ascii="仿宋_GB2312" w:eastAsia="仿宋_GB2312" w:hAnsi="宋体" w:hint="eastAsia"/>
                <w:sz w:val="32"/>
                <w:szCs w:val="32"/>
              </w:rPr>
              <w:t>中国跨境电子商务综合试验区跨境进出口贸易及企业经营数据挖掘课题</w:t>
            </w:r>
          </w:p>
        </w:tc>
      </w:tr>
      <w:tr w:rsidR="005F1963" w:rsidTr="00B53D2C">
        <w:trPr>
          <w:trHeight w:val="2501"/>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5799" w:type="dxa"/>
            <w:gridSpan w:val="5"/>
            <w:vAlign w:val="center"/>
          </w:tcPr>
          <w:p w:rsidR="005F1963" w:rsidRDefault="005F1963" w:rsidP="00B53D2C">
            <w:pPr>
              <w:spacing w:line="380" w:lineRule="exact"/>
              <w:rPr>
                <w:rFonts w:ascii="仿宋_GB2312" w:eastAsia="仿宋_GB2312" w:hAnsi="宋体"/>
                <w:sz w:val="32"/>
                <w:szCs w:val="32"/>
              </w:rPr>
            </w:pPr>
            <w:r>
              <w:rPr>
                <w:rFonts w:ascii="仿宋_GB2312" w:eastAsia="仿宋_GB2312" w:hAnsi="宋体" w:hint="eastAsia"/>
                <w:sz w:val="32"/>
                <w:szCs w:val="32"/>
              </w:rPr>
              <w:t>项目课题简介：</w:t>
            </w:r>
            <w:proofErr w:type="gramStart"/>
            <w:r>
              <w:rPr>
                <w:rFonts w:ascii="仿宋_GB2312" w:eastAsia="仿宋_GB2312" w:hAnsi="宋体" w:hint="eastAsia"/>
                <w:sz w:val="32"/>
                <w:szCs w:val="32"/>
              </w:rPr>
              <w:t>海仓科技</w:t>
            </w:r>
            <w:proofErr w:type="gramEnd"/>
            <w:r>
              <w:rPr>
                <w:rFonts w:ascii="仿宋_GB2312" w:eastAsia="仿宋_GB2312" w:hAnsi="宋体" w:hint="eastAsia"/>
                <w:sz w:val="32"/>
                <w:szCs w:val="32"/>
              </w:rPr>
              <w:t>为中国跨境电子商务综合试验区提供大数据服务；  技术难题需求：</w:t>
            </w:r>
            <w:proofErr w:type="gramStart"/>
            <w:r>
              <w:rPr>
                <w:rFonts w:ascii="仿宋_GB2312" w:eastAsia="仿宋_GB2312" w:hAnsi="宋体"/>
                <w:sz w:val="32"/>
                <w:szCs w:val="32"/>
              </w:rPr>
              <w:t>源数据</w:t>
            </w:r>
            <w:proofErr w:type="gramEnd"/>
            <w:r>
              <w:rPr>
                <w:rFonts w:ascii="仿宋_GB2312" w:eastAsia="仿宋_GB2312" w:hAnsi="宋体"/>
                <w:sz w:val="32"/>
                <w:szCs w:val="32"/>
              </w:rPr>
              <w:t>的积累以及第三方平台合作规模均已成型</w:t>
            </w:r>
            <w:r>
              <w:rPr>
                <w:rFonts w:ascii="仿宋_GB2312" w:eastAsia="仿宋_GB2312" w:hAnsi="宋体" w:hint="eastAsia"/>
                <w:sz w:val="32"/>
                <w:szCs w:val="32"/>
              </w:rPr>
              <w:t>，</w:t>
            </w:r>
            <w:r>
              <w:rPr>
                <w:rFonts w:ascii="仿宋_GB2312" w:eastAsia="仿宋_GB2312" w:hAnsi="宋体"/>
                <w:sz w:val="32"/>
                <w:szCs w:val="32"/>
              </w:rPr>
              <w:t>但是由于相关部门要求以及</w:t>
            </w:r>
            <w:r>
              <w:rPr>
                <w:rFonts w:ascii="仿宋_GB2312" w:eastAsia="仿宋_GB2312" w:hAnsi="宋体" w:hint="eastAsia"/>
                <w:sz w:val="32"/>
                <w:szCs w:val="32"/>
              </w:rPr>
              <w:t>行业</w:t>
            </w:r>
            <w:r>
              <w:rPr>
                <w:rFonts w:ascii="仿宋_GB2312" w:eastAsia="仿宋_GB2312" w:hAnsi="宋体"/>
                <w:sz w:val="32"/>
                <w:szCs w:val="32"/>
              </w:rPr>
              <w:t>局限性</w:t>
            </w:r>
            <w:r>
              <w:rPr>
                <w:rFonts w:ascii="仿宋_GB2312" w:eastAsia="仿宋_GB2312" w:hAnsi="宋体" w:hint="eastAsia"/>
                <w:sz w:val="32"/>
                <w:szCs w:val="32"/>
              </w:rPr>
              <w:t>，只有通过</w:t>
            </w:r>
            <w:r>
              <w:rPr>
                <w:rFonts w:ascii="仿宋_GB2312" w:eastAsia="仿宋_GB2312" w:hAnsi="宋体"/>
                <w:sz w:val="32"/>
                <w:szCs w:val="32"/>
              </w:rPr>
              <w:t>专业的数据挖掘分析</w:t>
            </w:r>
            <w:r>
              <w:rPr>
                <w:rFonts w:ascii="仿宋_GB2312" w:eastAsia="仿宋_GB2312" w:hAnsi="宋体" w:hint="eastAsia"/>
                <w:sz w:val="32"/>
                <w:szCs w:val="32"/>
              </w:rPr>
              <w:t>，才能</w:t>
            </w:r>
            <w:r>
              <w:rPr>
                <w:rFonts w:ascii="仿宋_GB2312" w:eastAsia="仿宋_GB2312" w:hAnsi="宋体"/>
                <w:sz w:val="32"/>
                <w:szCs w:val="32"/>
              </w:rPr>
              <w:t>针对获取的数据进行可视化建模</w:t>
            </w:r>
            <w:r>
              <w:rPr>
                <w:rFonts w:ascii="仿宋_GB2312" w:eastAsia="仿宋_GB2312" w:hAnsi="宋体" w:hint="eastAsia"/>
                <w:sz w:val="32"/>
                <w:szCs w:val="32"/>
              </w:rPr>
              <w:t>、</w:t>
            </w:r>
            <w:r>
              <w:rPr>
                <w:rFonts w:ascii="仿宋_GB2312" w:eastAsia="仿宋_GB2312" w:hAnsi="宋体"/>
                <w:sz w:val="32"/>
                <w:szCs w:val="32"/>
              </w:rPr>
              <w:t>精准营销等工作</w:t>
            </w:r>
            <w:r>
              <w:rPr>
                <w:rFonts w:ascii="仿宋_GB2312" w:eastAsia="仿宋_GB2312" w:hAnsi="宋体" w:hint="eastAsia"/>
                <w:sz w:val="32"/>
                <w:szCs w:val="32"/>
              </w:rPr>
              <w:t>，</w:t>
            </w:r>
            <w:r>
              <w:rPr>
                <w:rFonts w:ascii="仿宋_GB2312" w:eastAsia="仿宋_GB2312" w:hAnsi="宋体"/>
                <w:sz w:val="32"/>
                <w:szCs w:val="32"/>
              </w:rPr>
              <w:t>实现数据的最大价值</w:t>
            </w:r>
            <w:r>
              <w:rPr>
                <w:rFonts w:ascii="仿宋_GB2312" w:eastAsia="仿宋_GB2312" w:hAnsi="宋体" w:hint="eastAsia"/>
                <w:sz w:val="32"/>
                <w:szCs w:val="32"/>
              </w:rPr>
              <w:t>。</w:t>
            </w:r>
          </w:p>
        </w:tc>
      </w:tr>
      <w:tr w:rsidR="005F1963" w:rsidTr="00B53D2C">
        <w:trPr>
          <w:trHeight w:hRule="exact" w:val="936"/>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5799" w:type="dxa"/>
            <w:gridSpan w:val="5"/>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统计学、数学应用、大数据相关专业</w:t>
            </w:r>
          </w:p>
        </w:tc>
      </w:tr>
      <w:tr w:rsidR="005F1963" w:rsidTr="00B53D2C">
        <w:trPr>
          <w:trHeight w:val="1235"/>
        </w:trPr>
        <w:tc>
          <w:tcPr>
            <w:tcW w:w="3240" w:type="dxa"/>
            <w:gridSpan w:val="2"/>
            <w:vAlign w:val="center"/>
          </w:tcPr>
          <w:p w:rsidR="005F1963" w:rsidRDefault="005F1963" w:rsidP="00B53D2C">
            <w:pPr>
              <w:spacing w:line="380" w:lineRule="exact"/>
              <w:jc w:val="center"/>
              <w:rPr>
                <w:rFonts w:ascii="仿宋_GB2312" w:eastAsia="仿宋_GB2312" w:hAnsi="宋体"/>
                <w:sz w:val="32"/>
                <w:szCs w:val="32"/>
              </w:rPr>
            </w:pPr>
            <w:proofErr w:type="gramStart"/>
            <w:r>
              <w:rPr>
                <w:rFonts w:ascii="仿宋_GB2312" w:eastAsia="仿宋_GB2312" w:hAnsi="宋体" w:hint="eastAsia"/>
                <w:sz w:val="32"/>
                <w:szCs w:val="32"/>
              </w:rPr>
              <w:t>需青年</w:t>
            </w:r>
            <w:proofErr w:type="gramEnd"/>
            <w:r>
              <w:rPr>
                <w:rFonts w:ascii="仿宋_GB2312" w:eastAsia="仿宋_GB2312" w:hAnsi="宋体" w:hint="eastAsia"/>
                <w:sz w:val="32"/>
                <w:szCs w:val="32"/>
              </w:rPr>
              <w:t>博士教师事先做何准备工作（资料、软件、信息等）</w:t>
            </w:r>
          </w:p>
        </w:tc>
        <w:tc>
          <w:tcPr>
            <w:tcW w:w="5799" w:type="dxa"/>
            <w:gridSpan w:val="5"/>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跨境贸易知识储备、大数据分析能力</w:t>
            </w:r>
          </w:p>
        </w:tc>
      </w:tr>
      <w:tr w:rsidR="005F1963" w:rsidTr="00B53D2C">
        <w:trPr>
          <w:trHeight w:val="416"/>
        </w:trPr>
        <w:tc>
          <w:tcPr>
            <w:tcW w:w="152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需求人数</w:t>
            </w:r>
          </w:p>
        </w:tc>
        <w:tc>
          <w:tcPr>
            <w:tcW w:w="1714"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限定1人</w:t>
            </w:r>
          </w:p>
        </w:tc>
        <w:tc>
          <w:tcPr>
            <w:tcW w:w="2842" w:type="dxa"/>
            <w:gridSpan w:val="2"/>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2957" w:type="dxa"/>
            <w:gridSpan w:val="3"/>
            <w:vAlign w:val="center"/>
          </w:tcPr>
          <w:p w:rsidR="005F1963" w:rsidRDefault="005F1963" w:rsidP="00B53D2C">
            <w:pPr>
              <w:spacing w:line="600" w:lineRule="exact"/>
              <w:ind w:firstLineChars="100" w:firstLine="320"/>
              <w:rPr>
                <w:rFonts w:ascii="仿宋_GB2312" w:eastAsia="仿宋_GB2312" w:hAnsi="宋体"/>
                <w:sz w:val="32"/>
                <w:szCs w:val="32"/>
              </w:rPr>
            </w:pPr>
            <w:r>
              <w:rPr>
                <w:rFonts w:ascii="仿宋_GB2312" w:eastAsia="仿宋_GB2312" w:hAnsi="宋体" w:hint="eastAsia"/>
                <w:sz w:val="32"/>
                <w:szCs w:val="32"/>
              </w:rPr>
              <w:t>2017年全年</w:t>
            </w:r>
          </w:p>
        </w:tc>
      </w:tr>
      <w:tr w:rsidR="005F1963" w:rsidTr="00B53D2C">
        <w:trPr>
          <w:trHeight w:hRule="exact" w:val="659"/>
        </w:trPr>
        <w:tc>
          <w:tcPr>
            <w:tcW w:w="152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单位名称</w:t>
            </w:r>
          </w:p>
        </w:tc>
        <w:tc>
          <w:tcPr>
            <w:tcW w:w="7513" w:type="dxa"/>
            <w:gridSpan w:val="6"/>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w:t>
            </w:r>
            <w:proofErr w:type="gramStart"/>
            <w:r>
              <w:rPr>
                <w:rFonts w:ascii="仿宋_GB2312" w:eastAsia="仿宋_GB2312" w:hAnsi="宋体" w:hint="eastAsia"/>
                <w:sz w:val="32"/>
                <w:szCs w:val="32"/>
              </w:rPr>
              <w:t>海仓科技</w:t>
            </w:r>
            <w:proofErr w:type="gramEnd"/>
            <w:r>
              <w:rPr>
                <w:rFonts w:ascii="仿宋_GB2312" w:eastAsia="仿宋_GB2312" w:hAnsi="宋体" w:hint="eastAsia"/>
                <w:sz w:val="32"/>
                <w:szCs w:val="32"/>
              </w:rPr>
              <w:t>有限公司</w:t>
            </w:r>
          </w:p>
        </w:tc>
      </w:tr>
      <w:tr w:rsidR="005F1963" w:rsidTr="00B53D2C">
        <w:trPr>
          <w:trHeight w:hRule="exact" w:val="569"/>
        </w:trPr>
        <w:tc>
          <w:tcPr>
            <w:tcW w:w="152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联系地址</w:t>
            </w:r>
          </w:p>
        </w:tc>
        <w:tc>
          <w:tcPr>
            <w:tcW w:w="7513" w:type="dxa"/>
            <w:gridSpan w:val="6"/>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杭州市经开区新加坡科技园4幢3楼</w:t>
            </w:r>
          </w:p>
        </w:tc>
      </w:tr>
      <w:tr w:rsidR="005F1963" w:rsidTr="00B53D2C">
        <w:trPr>
          <w:trHeight w:val="409"/>
        </w:trPr>
        <w:tc>
          <w:tcPr>
            <w:tcW w:w="1526" w:type="dxa"/>
            <w:vAlign w:val="center"/>
          </w:tcPr>
          <w:p w:rsidR="005F1963" w:rsidRDefault="005F1963" w:rsidP="00B53D2C">
            <w:pPr>
              <w:spacing w:line="600" w:lineRule="exact"/>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714"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孙文</w:t>
            </w:r>
          </w:p>
        </w:tc>
        <w:tc>
          <w:tcPr>
            <w:tcW w:w="1421"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 xml:space="preserve">职  </w:t>
            </w:r>
            <w:proofErr w:type="gramStart"/>
            <w:r>
              <w:rPr>
                <w:rFonts w:ascii="仿宋_GB2312" w:eastAsia="仿宋_GB2312" w:hAnsi="宋体" w:hint="eastAsia"/>
                <w:sz w:val="32"/>
                <w:szCs w:val="32"/>
              </w:rPr>
              <w:t>务</w:t>
            </w:r>
            <w:proofErr w:type="gramEnd"/>
          </w:p>
        </w:tc>
        <w:tc>
          <w:tcPr>
            <w:tcW w:w="1848" w:type="dxa"/>
            <w:gridSpan w:val="2"/>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人事</w:t>
            </w:r>
          </w:p>
        </w:tc>
        <w:tc>
          <w:tcPr>
            <w:tcW w:w="158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联系电话</w:t>
            </w:r>
          </w:p>
        </w:tc>
        <w:tc>
          <w:tcPr>
            <w:tcW w:w="944" w:type="dxa"/>
            <w:vAlign w:val="center"/>
          </w:tcPr>
          <w:p w:rsidR="005F1963" w:rsidRDefault="005F1963" w:rsidP="00B53D2C">
            <w:pPr>
              <w:spacing w:line="600" w:lineRule="exact"/>
              <w:jc w:val="center"/>
              <w:rPr>
                <w:rFonts w:ascii="仿宋_GB2312" w:eastAsia="仿宋_GB2312" w:hAnsi="宋体"/>
                <w:sz w:val="18"/>
                <w:szCs w:val="18"/>
              </w:rPr>
            </w:pPr>
            <w:r>
              <w:rPr>
                <w:rFonts w:ascii="仿宋_GB2312" w:eastAsia="仿宋_GB2312" w:hAnsi="宋体" w:hint="eastAsia"/>
                <w:sz w:val="18"/>
                <w:szCs w:val="18"/>
              </w:rPr>
              <w:t>81959083</w:t>
            </w:r>
          </w:p>
        </w:tc>
      </w:tr>
      <w:tr w:rsidR="005F1963" w:rsidTr="00B53D2C">
        <w:trPr>
          <w:trHeight w:hRule="exact" w:val="542"/>
        </w:trPr>
        <w:tc>
          <w:tcPr>
            <w:tcW w:w="1526" w:type="dxa"/>
            <w:vAlign w:val="center"/>
          </w:tcPr>
          <w:p w:rsidR="005F1963" w:rsidRDefault="005F1963" w:rsidP="00B53D2C">
            <w:pPr>
              <w:spacing w:line="600" w:lineRule="exact"/>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714"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18072806526</w:t>
            </w:r>
          </w:p>
        </w:tc>
        <w:tc>
          <w:tcPr>
            <w:tcW w:w="1421"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E-mail</w:t>
            </w:r>
          </w:p>
        </w:tc>
        <w:tc>
          <w:tcPr>
            <w:tcW w:w="1848" w:type="dxa"/>
            <w:gridSpan w:val="2"/>
            <w:vAlign w:val="center"/>
          </w:tcPr>
          <w:p w:rsidR="005F1963" w:rsidRDefault="005F1963" w:rsidP="00B53D2C">
            <w:pPr>
              <w:spacing w:line="600" w:lineRule="exact"/>
              <w:rPr>
                <w:rFonts w:ascii="仿宋_GB2312" w:eastAsia="仿宋_GB2312" w:hAnsi="宋体"/>
                <w:sz w:val="32"/>
                <w:szCs w:val="32"/>
              </w:rPr>
            </w:pPr>
            <w:r>
              <w:rPr>
                <w:rFonts w:ascii="仿宋_GB2312" w:eastAsia="仿宋_GB2312" w:hAnsi="宋体" w:hint="eastAsia"/>
                <w:sz w:val="18"/>
                <w:szCs w:val="18"/>
              </w:rPr>
              <w:t>875151726@qq.com</w:t>
            </w:r>
          </w:p>
        </w:tc>
        <w:tc>
          <w:tcPr>
            <w:tcW w:w="1586" w:type="dxa"/>
            <w:vAlign w:val="center"/>
          </w:tcPr>
          <w:p w:rsidR="005F1963" w:rsidRDefault="005F1963" w:rsidP="00B53D2C">
            <w:pPr>
              <w:spacing w:line="600" w:lineRule="exact"/>
              <w:jc w:val="center"/>
              <w:rPr>
                <w:rFonts w:ascii="仿宋_GB2312" w:eastAsia="仿宋_GB2312" w:hAnsi="宋体"/>
                <w:sz w:val="32"/>
                <w:szCs w:val="32"/>
              </w:rPr>
            </w:pPr>
            <w:r>
              <w:rPr>
                <w:rFonts w:ascii="仿宋_GB2312" w:eastAsia="仿宋_GB2312" w:hAnsi="宋体" w:hint="eastAsia"/>
                <w:sz w:val="32"/>
                <w:szCs w:val="32"/>
              </w:rPr>
              <w:t>传真号码</w:t>
            </w:r>
          </w:p>
        </w:tc>
        <w:tc>
          <w:tcPr>
            <w:tcW w:w="944" w:type="dxa"/>
            <w:vAlign w:val="center"/>
          </w:tcPr>
          <w:p w:rsidR="005F1963" w:rsidRDefault="005F1963" w:rsidP="00B53D2C">
            <w:pPr>
              <w:spacing w:line="600" w:lineRule="exact"/>
              <w:jc w:val="center"/>
              <w:rPr>
                <w:rFonts w:ascii="仿宋_GB2312" w:eastAsia="仿宋_GB2312" w:hAnsi="宋体"/>
                <w:sz w:val="18"/>
                <w:szCs w:val="18"/>
              </w:rPr>
            </w:pPr>
            <w:r>
              <w:rPr>
                <w:rFonts w:ascii="仿宋_GB2312" w:eastAsia="仿宋_GB2312" w:hAnsi="宋体" w:hint="eastAsia"/>
                <w:sz w:val="18"/>
                <w:szCs w:val="18"/>
              </w:rPr>
              <w:t>869156988</w:t>
            </w:r>
          </w:p>
        </w:tc>
      </w:tr>
      <w:tr w:rsidR="005F1963" w:rsidTr="00B53D2C">
        <w:trPr>
          <w:trHeight w:val="851"/>
        </w:trPr>
        <w:tc>
          <w:tcPr>
            <w:tcW w:w="1526" w:type="dxa"/>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3135" w:type="dxa"/>
            <w:gridSpan w:val="2"/>
            <w:vAlign w:val="center"/>
          </w:tcPr>
          <w:p w:rsidR="005F1963" w:rsidRDefault="005F1963" w:rsidP="00B53D2C">
            <w:pPr>
              <w:spacing w:line="380" w:lineRule="exact"/>
              <w:jc w:val="center"/>
              <w:rPr>
                <w:rFonts w:ascii="仿宋_GB2312" w:eastAsia="仿宋_GB2312" w:hAnsi="宋体"/>
                <w:sz w:val="32"/>
                <w:szCs w:val="32"/>
              </w:rPr>
            </w:pPr>
          </w:p>
        </w:tc>
        <w:tc>
          <w:tcPr>
            <w:tcW w:w="1848" w:type="dxa"/>
            <w:gridSpan w:val="2"/>
            <w:vAlign w:val="center"/>
          </w:tcPr>
          <w:p w:rsidR="005F1963" w:rsidRDefault="005F1963" w:rsidP="00B53D2C">
            <w:pPr>
              <w:spacing w:line="380" w:lineRule="exact"/>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2530" w:type="dxa"/>
            <w:gridSpan w:val="2"/>
            <w:vAlign w:val="center"/>
          </w:tcPr>
          <w:p w:rsidR="005F1963" w:rsidRDefault="005F1963" w:rsidP="00B53D2C">
            <w:pPr>
              <w:spacing w:line="380" w:lineRule="exact"/>
              <w:jc w:val="center"/>
              <w:rPr>
                <w:rFonts w:ascii="仿宋_GB2312" w:eastAsia="仿宋_GB2312" w:hAnsi="宋体"/>
                <w:sz w:val="32"/>
                <w:szCs w:val="32"/>
              </w:rPr>
            </w:pPr>
          </w:p>
        </w:tc>
      </w:tr>
      <w:tr w:rsidR="005F1963" w:rsidTr="00B53D2C">
        <w:trPr>
          <w:trHeight w:val="548"/>
        </w:trPr>
        <w:tc>
          <w:tcPr>
            <w:tcW w:w="1526" w:type="dxa"/>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7513" w:type="dxa"/>
            <w:gridSpan w:val="6"/>
            <w:vAlign w:val="center"/>
          </w:tcPr>
          <w:p w:rsidR="005F1963" w:rsidRDefault="005F1963" w:rsidP="00B53D2C">
            <w:pPr>
              <w:spacing w:line="380" w:lineRule="exact"/>
              <w:jc w:val="center"/>
              <w:rPr>
                <w:rFonts w:ascii="仿宋_GB2312" w:eastAsia="仿宋_GB2312" w:hAnsi="宋体"/>
                <w:sz w:val="32"/>
                <w:szCs w:val="32"/>
              </w:rPr>
            </w:pPr>
          </w:p>
        </w:tc>
      </w:tr>
    </w:tbl>
    <w:p w:rsidR="005F1963" w:rsidRDefault="005F1963" w:rsidP="005F1963">
      <w:pPr>
        <w:spacing w:line="400" w:lineRule="exact"/>
        <w:rPr>
          <w:rFonts w:ascii="仿宋_GB2312" w:eastAsia="仿宋_GB2312" w:hAnsi="宋体"/>
          <w:sz w:val="32"/>
          <w:szCs w:val="32"/>
        </w:r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5F1963" w:rsidRDefault="005F1963" w:rsidP="00EA7368">
      <w:pPr>
        <w:snapToGrid w:val="0"/>
        <w:ind w:firstLineChars="200" w:firstLine="560"/>
        <w:rPr>
          <w:rFonts w:ascii="Times New Roman" w:eastAsia="仿宋_GB2312" w:hAnsi="Times New Roman" w:cs="Times New Roman"/>
          <w:bCs/>
          <w:sz w:val="28"/>
          <w:szCs w:val="28"/>
        </w:rPr>
        <w:sectPr w:rsidR="005F1963" w:rsidSect="004C07C3">
          <w:pgSz w:w="11906" w:h="16838"/>
          <w:pgMar w:top="1440" w:right="1134" w:bottom="1440" w:left="1134" w:header="709" w:footer="709" w:gutter="0"/>
          <w:cols w:space="708"/>
          <w:docGrid w:type="lines" w:linePitch="360"/>
        </w:sectPr>
      </w:pPr>
    </w:p>
    <w:p w:rsidR="005F1963" w:rsidRPr="00A87EAC" w:rsidRDefault="003F420C" w:rsidP="005F1963">
      <w:pPr>
        <w:jc w:val="center"/>
        <w:rPr>
          <w:rFonts w:ascii="仿宋_GB2312" w:eastAsia="仿宋_GB2312"/>
          <w:b/>
          <w:sz w:val="44"/>
          <w:szCs w:val="44"/>
        </w:rPr>
      </w:pPr>
      <w:proofErr w:type="gramStart"/>
      <w:r w:rsidRPr="003F420C">
        <w:rPr>
          <w:rFonts w:ascii="仿宋_GB2312" w:eastAsia="仿宋_GB2312" w:hint="eastAsia"/>
          <w:b/>
          <w:sz w:val="44"/>
          <w:szCs w:val="44"/>
        </w:rPr>
        <w:lastRenderedPageBreak/>
        <w:t>杭州悠可化妆品</w:t>
      </w:r>
      <w:proofErr w:type="gramEnd"/>
      <w:r w:rsidRPr="003F420C">
        <w:rPr>
          <w:rFonts w:ascii="仿宋_GB2312" w:eastAsia="仿宋_GB2312" w:hint="eastAsia"/>
          <w:b/>
          <w:sz w:val="44"/>
          <w:szCs w:val="44"/>
        </w:rPr>
        <w:t>有限公司</w:t>
      </w:r>
      <w:r w:rsidR="005F1963" w:rsidRPr="00A87EAC">
        <w:rPr>
          <w:rFonts w:ascii="仿宋_GB2312" w:eastAsia="仿宋_GB2312" w:hint="eastAsia"/>
          <w:b/>
          <w:sz w:val="44"/>
          <w:szCs w:val="44"/>
        </w:rPr>
        <w:t>需求表</w:t>
      </w:r>
    </w:p>
    <w:p w:rsidR="005F1963" w:rsidRPr="00A87EAC" w:rsidRDefault="005F1963" w:rsidP="005F1963">
      <w:pPr>
        <w:spacing w:line="200" w:lineRule="exact"/>
        <w:rPr>
          <w:rFonts w:ascii="仿宋_GB2312" w:eastAsia="仿宋_GB2312"/>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421"/>
        <w:gridCol w:w="1692"/>
        <w:gridCol w:w="284"/>
        <w:gridCol w:w="984"/>
        <w:gridCol w:w="1418"/>
      </w:tblGrid>
      <w:tr w:rsidR="005F1963" w:rsidRPr="00A87EAC" w:rsidTr="00B53D2C">
        <w:trPr>
          <w:trHeight w:val="851"/>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多平台多渠道多层级库存管理模型构建与优化设计</w:t>
            </w:r>
          </w:p>
        </w:tc>
      </w:tr>
      <w:tr w:rsidR="005F1963" w:rsidRPr="00A87EAC" w:rsidTr="00B53D2C">
        <w:trPr>
          <w:trHeight w:val="2501"/>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本课题需要对</w:t>
            </w:r>
            <w:proofErr w:type="gramStart"/>
            <w:r>
              <w:rPr>
                <w:rFonts w:ascii="仿宋_GB2312" w:eastAsia="仿宋_GB2312" w:hAnsi="宋体" w:hint="eastAsia"/>
                <w:sz w:val="32"/>
                <w:szCs w:val="32"/>
              </w:rPr>
              <w:t>美妆电商</w:t>
            </w:r>
            <w:proofErr w:type="gramEnd"/>
            <w:r>
              <w:rPr>
                <w:rFonts w:ascii="仿宋_GB2312" w:eastAsia="仿宋_GB2312" w:hAnsi="宋体" w:hint="eastAsia"/>
                <w:sz w:val="32"/>
                <w:szCs w:val="32"/>
              </w:rPr>
              <w:t>物流及库存管理和规划有丰富经验的专家，</w:t>
            </w:r>
            <w:proofErr w:type="gramStart"/>
            <w:r>
              <w:rPr>
                <w:rFonts w:ascii="仿宋_GB2312" w:eastAsia="仿宋_GB2312" w:hAnsi="宋体" w:hint="eastAsia"/>
                <w:sz w:val="32"/>
                <w:szCs w:val="32"/>
              </w:rPr>
              <w:t>针对悠可目前</w:t>
            </w:r>
            <w:proofErr w:type="gramEnd"/>
            <w:r>
              <w:rPr>
                <w:rFonts w:ascii="仿宋_GB2312" w:eastAsia="仿宋_GB2312" w:hAnsi="宋体" w:hint="eastAsia"/>
                <w:sz w:val="32"/>
                <w:szCs w:val="32"/>
              </w:rPr>
              <w:t>的多平台多渠道的库存问题，考虑构建针对不同层级和不同需求的多目标库存优化模型和库存解决方案。</w:t>
            </w:r>
          </w:p>
        </w:tc>
      </w:tr>
      <w:tr w:rsidR="005F1963" w:rsidRPr="00A87EAC" w:rsidTr="00B53D2C">
        <w:trPr>
          <w:trHeight w:hRule="exact" w:val="936"/>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物流管理</w:t>
            </w:r>
          </w:p>
        </w:tc>
      </w:tr>
      <w:tr w:rsidR="005F1963" w:rsidRPr="00A87EAC" w:rsidTr="00B53D2C">
        <w:trPr>
          <w:trHeight w:val="1235"/>
        </w:trPr>
        <w:tc>
          <w:tcPr>
            <w:tcW w:w="3240"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proofErr w:type="gramStart"/>
            <w:r w:rsidRPr="00A87EAC">
              <w:rPr>
                <w:rFonts w:ascii="仿宋_GB2312" w:eastAsia="仿宋_GB2312" w:hAnsi="宋体" w:hint="eastAsia"/>
                <w:sz w:val="32"/>
                <w:szCs w:val="32"/>
              </w:rPr>
              <w:t>需青年</w:t>
            </w:r>
            <w:proofErr w:type="gramEnd"/>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5"/>
            <w:vAlign w:val="center"/>
          </w:tcPr>
          <w:p w:rsidR="005F1963" w:rsidRPr="00A87EAC"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有物流仓储优化及相关软件开发经验</w:t>
            </w:r>
          </w:p>
        </w:tc>
      </w:tr>
      <w:tr w:rsidR="005F1963" w:rsidRPr="00A87EAC" w:rsidTr="00B53D2C">
        <w:trPr>
          <w:trHeight w:val="416"/>
        </w:trPr>
        <w:tc>
          <w:tcPr>
            <w:tcW w:w="1526"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3113" w:type="dxa"/>
            <w:gridSpan w:val="2"/>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2686" w:type="dxa"/>
            <w:gridSpan w:val="3"/>
            <w:vAlign w:val="center"/>
          </w:tcPr>
          <w:p w:rsidR="005F1963" w:rsidRPr="00A87EAC" w:rsidRDefault="005F1963" w:rsidP="00B53D2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7</w:t>
            </w:r>
            <w:r w:rsidRPr="00A87EAC">
              <w:rPr>
                <w:rFonts w:ascii="仿宋_GB2312" w:eastAsia="仿宋_GB2312" w:hAnsi="宋体" w:hint="eastAsia"/>
                <w:sz w:val="32"/>
                <w:szCs w:val="32"/>
              </w:rPr>
              <w:t>年全年</w:t>
            </w:r>
          </w:p>
        </w:tc>
      </w:tr>
      <w:tr w:rsidR="005F1963" w:rsidRPr="00A87EAC" w:rsidTr="00B53D2C">
        <w:trPr>
          <w:trHeight w:hRule="exact" w:val="659"/>
        </w:trPr>
        <w:tc>
          <w:tcPr>
            <w:tcW w:w="1526"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513" w:type="dxa"/>
            <w:gridSpan w:val="6"/>
            <w:vAlign w:val="center"/>
          </w:tcPr>
          <w:p w:rsidR="005F1963" w:rsidRPr="00A87EAC" w:rsidRDefault="005F1963" w:rsidP="00B53D2C">
            <w:pPr>
              <w:spacing w:line="600" w:lineRule="exact"/>
              <w:jc w:val="center"/>
              <w:rPr>
                <w:rFonts w:ascii="仿宋_GB2312" w:eastAsia="仿宋_GB2312" w:hAnsi="宋体"/>
                <w:sz w:val="32"/>
                <w:szCs w:val="32"/>
              </w:rPr>
            </w:pPr>
            <w:proofErr w:type="gramStart"/>
            <w:r>
              <w:rPr>
                <w:rFonts w:ascii="仿宋_GB2312" w:eastAsia="仿宋_GB2312" w:hAnsi="宋体" w:hint="eastAsia"/>
                <w:sz w:val="32"/>
                <w:szCs w:val="32"/>
              </w:rPr>
              <w:t>杭州悠可化妆品</w:t>
            </w:r>
            <w:proofErr w:type="gramEnd"/>
            <w:r>
              <w:rPr>
                <w:rFonts w:ascii="仿宋_GB2312" w:eastAsia="仿宋_GB2312" w:hAnsi="宋体" w:hint="eastAsia"/>
                <w:sz w:val="32"/>
                <w:szCs w:val="32"/>
              </w:rPr>
              <w:t>有限公司</w:t>
            </w:r>
          </w:p>
        </w:tc>
      </w:tr>
      <w:tr w:rsidR="005F1963" w:rsidRPr="00A87EAC" w:rsidTr="00B53D2C">
        <w:trPr>
          <w:trHeight w:hRule="exact" w:val="569"/>
        </w:trPr>
        <w:tc>
          <w:tcPr>
            <w:tcW w:w="1526"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513" w:type="dxa"/>
            <w:gridSpan w:val="6"/>
            <w:vAlign w:val="center"/>
          </w:tcPr>
          <w:p w:rsidR="005F1963" w:rsidRPr="00876BE8" w:rsidRDefault="005F1963" w:rsidP="00B53D2C">
            <w:pPr>
              <w:spacing w:line="600" w:lineRule="exact"/>
              <w:jc w:val="center"/>
              <w:rPr>
                <w:rFonts w:ascii="仿宋_GB2312" w:eastAsia="仿宋_GB2312" w:hAnsi="宋体"/>
                <w:sz w:val="32"/>
                <w:szCs w:val="32"/>
              </w:rPr>
            </w:pPr>
            <w:r w:rsidRPr="00876BE8">
              <w:rPr>
                <w:rFonts w:ascii="仿宋_GB2312" w:eastAsia="仿宋_GB2312" w:hAnsi="宋体" w:hint="eastAsia"/>
                <w:sz w:val="32"/>
                <w:szCs w:val="32"/>
              </w:rPr>
              <w:t>杭州市江干区下沙21号大街600号6号楼1-3楼</w:t>
            </w:r>
          </w:p>
          <w:p w:rsidR="005F1963" w:rsidRPr="00876BE8" w:rsidRDefault="005F1963" w:rsidP="00B53D2C">
            <w:pPr>
              <w:spacing w:line="600" w:lineRule="exact"/>
              <w:jc w:val="center"/>
              <w:rPr>
                <w:rFonts w:ascii="仿宋_GB2312" w:eastAsia="仿宋_GB2312" w:hAnsi="宋体"/>
                <w:sz w:val="32"/>
                <w:szCs w:val="32"/>
              </w:rPr>
            </w:pPr>
          </w:p>
          <w:p w:rsidR="005F1963" w:rsidRPr="00A87EAC" w:rsidRDefault="005F1963" w:rsidP="00B53D2C">
            <w:pPr>
              <w:spacing w:line="600" w:lineRule="exact"/>
              <w:jc w:val="center"/>
              <w:rPr>
                <w:rFonts w:ascii="仿宋_GB2312" w:eastAsia="仿宋_GB2312" w:hAnsi="宋体"/>
                <w:sz w:val="32"/>
                <w:szCs w:val="32"/>
              </w:rPr>
            </w:pPr>
            <w:r w:rsidRPr="00876BE8">
              <w:rPr>
                <w:rFonts w:ascii="仿宋_GB2312" w:eastAsia="仿宋_GB2312" w:hAnsi="宋体" w:hint="eastAsia"/>
                <w:sz w:val="32"/>
                <w:szCs w:val="32"/>
              </w:rPr>
              <w:t xml:space="preserve">　　　　　海外留学人员创业园6号楼1-3楼</w:t>
            </w:r>
          </w:p>
        </w:tc>
      </w:tr>
      <w:tr w:rsidR="005F1963" w:rsidRPr="00A87EAC" w:rsidTr="00B53D2C">
        <w:trPr>
          <w:trHeight w:val="812"/>
        </w:trPr>
        <w:tc>
          <w:tcPr>
            <w:tcW w:w="1526" w:type="dxa"/>
            <w:vAlign w:val="center"/>
          </w:tcPr>
          <w:p w:rsidR="005F1963" w:rsidRPr="00A87EAC" w:rsidRDefault="005F1963" w:rsidP="00B53D2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5F1963" w:rsidRPr="00A87EAC" w:rsidRDefault="005F1963" w:rsidP="00B53D2C">
            <w:pPr>
              <w:spacing w:line="600" w:lineRule="exact"/>
              <w:jc w:val="center"/>
              <w:rPr>
                <w:rFonts w:ascii="仿宋_GB2312" w:eastAsia="仿宋_GB2312" w:hAnsi="宋体"/>
                <w:sz w:val="32"/>
                <w:szCs w:val="32"/>
              </w:rPr>
            </w:pPr>
            <w:proofErr w:type="gramStart"/>
            <w:r>
              <w:rPr>
                <w:rFonts w:ascii="仿宋_GB2312" w:eastAsia="仿宋_GB2312" w:hAnsi="宋体" w:hint="eastAsia"/>
                <w:sz w:val="32"/>
                <w:szCs w:val="32"/>
              </w:rPr>
              <w:t>刘竞</w:t>
            </w:r>
            <w:proofErr w:type="gramEnd"/>
          </w:p>
        </w:tc>
        <w:tc>
          <w:tcPr>
            <w:tcW w:w="1421"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proofErr w:type="gramStart"/>
            <w:r w:rsidRPr="00A87EAC">
              <w:rPr>
                <w:rFonts w:ascii="仿宋_GB2312" w:eastAsia="仿宋_GB2312" w:hAnsi="宋体" w:hint="eastAsia"/>
                <w:sz w:val="32"/>
                <w:szCs w:val="32"/>
              </w:rPr>
              <w:t>务</w:t>
            </w:r>
            <w:proofErr w:type="gramEnd"/>
          </w:p>
        </w:tc>
        <w:tc>
          <w:tcPr>
            <w:tcW w:w="1976" w:type="dxa"/>
            <w:gridSpan w:val="2"/>
            <w:vAlign w:val="center"/>
          </w:tcPr>
          <w:p w:rsidR="005F1963" w:rsidRPr="00A87EAC" w:rsidRDefault="005F1963" w:rsidP="00B53D2C">
            <w:pPr>
              <w:spacing w:line="600" w:lineRule="exact"/>
              <w:jc w:val="center"/>
              <w:rPr>
                <w:rFonts w:ascii="仿宋_GB2312" w:eastAsia="仿宋_GB2312" w:hAnsi="宋体"/>
                <w:sz w:val="32"/>
                <w:szCs w:val="32"/>
              </w:rPr>
            </w:pPr>
            <w:r w:rsidRPr="00873105">
              <w:rPr>
                <w:rFonts w:ascii="仿宋_GB2312" w:eastAsia="仿宋_GB2312" w:hAnsi="宋体" w:hint="eastAsia"/>
                <w:sz w:val="24"/>
                <w:szCs w:val="32"/>
              </w:rPr>
              <w:t>人力资源总监</w:t>
            </w:r>
          </w:p>
        </w:tc>
        <w:tc>
          <w:tcPr>
            <w:tcW w:w="984"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418" w:type="dxa"/>
            <w:vAlign w:val="center"/>
          </w:tcPr>
          <w:p w:rsidR="005F1963" w:rsidRPr="00A87EAC" w:rsidRDefault="005F1963" w:rsidP="00B53D2C">
            <w:pPr>
              <w:spacing w:line="600" w:lineRule="exact"/>
              <w:jc w:val="center"/>
              <w:rPr>
                <w:rFonts w:ascii="仿宋_GB2312" w:eastAsia="仿宋_GB2312" w:hAnsi="宋体"/>
                <w:sz w:val="32"/>
                <w:szCs w:val="32"/>
              </w:rPr>
            </w:pPr>
            <w:r w:rsidRPr="00873105">
              <w:rPr>
                <w:rFonts w:ascii="仿宋_GB2312" w:eastAsia="仿宋_GB2312" w:hAnsi="宋体" w:hint="eastAsia"/>
                <w:sz w:val="22"/>
                <w:szCs w:val="32"/>
              </w:rPr>
              <w:t>87354358</w:t>
            </w:r>
          </w:p>
        </w:tc>
      </w:tr>
      <w:tr w:rsidR="005F1963" w:rsidRPr="00A87EAC" w:rsidTr="00B53D2C">
        <w:trPr>
          <w:trHeight w:hRule="exact" w:val="542"/>
        </w:trPr>
        <w:tc>
          <w:tcPr>
            <w:tcW w:w="1526" w:type="dxa"/>
            <w:vAlign w:val="center"/>
          </w:tcPr>
          <w:p w:rsidR="005F1963" w:rsidRPr="00A87EAC" w:rsidRDefault="005F1963" w:rsidP="00B53D2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5F1963" w:rsidRPr="006110E5" w:rsidRDefault="005F1963" w:rsidP="00B53D2C">
            <w:pPr>
              <w:spacing w:line="600" w:lineRule="exact"/>
              <w:jc w:val="center"/>
              <w:rPr>
                <w:rFonts w:ascii="仿宋_GB2312" w:eastAsia="仿宋_GB2312" w:hAnsi="宋体"/>
                <w:sz w:val="24"/>
                <w:szCs w:val="18"/>
              </w:rPr>
            </w:pPr>
            <w:r w:rsidRPr="006110E5">
              <w:rPr>
                <w:rFonts w:ascii="仿宋_GB2312" w:eastAsia="仿宋_GB2312" w:hAnsi="宋体" w:hint="eastAsia"/>
                <w:sz w:val="24"/>
                <w:szCs w:val="18"/>
              </w:rPr>
              <w:t>13564304840</w:t>
            </w:r>
          </w:p>
        </w:tc>
        <w:tc>
          <w:tcPr>
            <w:tcW w:w="1421"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E-mail</w:t>
            </w:r>
          </w:p>
        </w:tc>
        <w:tc>
          <w:tcPr>
            <w:tcW w:w="1976" w:type="dxa"/>
            <w:gridSpan w:val="2"/>
            <w:vAlign w:val="center"/>
          </w:tcPr>
          <w:p w:rsidR="005F1963" w:rsidRPr="00873105" w:rsidRDefault="005F1963" w:rsidP="00B53D2C">
            <w:pPr>
              <w:spacing w:line="600" w:lineRule="exact"/>
              <w:jc w:val="center"/>
              <w:rPr>
                <w:rFonts w:ascii="仿宋_GB2312" w:eastAsia="仿宋_GB2312" w:hAnsi="宋体"/>
                <w:sz w:val="15"/>
                <w:szCs w:val="15"/>
              </w:rPr>
            </w:pPr>
            <w:r w:rsidRPr="005F1963">
              <w:rPr>
                <w:rFonts w:ascii="仿宋_GB2312" w:eastAsia="仿宋_GB2312" w:hAnsi="宋体" w:hint="eastAsia"/>
                <w:sz w:val="22"/>
                <w:szCs w:val="15"/>
              </w:rPr>
              <w:t>liujing@uco.com</w:t>
            </w:r>
          </w:p>
        </w:tc>
        <w:tc>
          <w:tcPr>
            <w:tcW w:w="984" w:type="dxa"/>
            <w:vAlign w:val="center"/>
          </w:tcPr>
          <w:p w:rsidR="005F1963" w:rsidRPr="00A87EAC" w:rsidRDefault="005F1963" w:rsidP="00B53D2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传真号码</w:t>
            </w:r>
          </w:p>
        </w:tc>
        <w:tc>
          <w:tcPr>
            <w:tcW w:w="1418" w:type="dxa"/>
            <w:vAlign w:val="center"/>
          </w:tcPr>
          <w:p w:rsidR="005F1963" w:rsidRPr="00A87EAC" w:rsidRDefault="005F1963" w:rsidP="00B53D2C">
            <w:pPr>
              <w:spacing w:line="600" w:lineRule="exact"/>
              <w:jc w:val="center"/>
              <w:rPr>
                <w:rFonts w:ascii="仿宋_GB2312" w:eastAsia="仿宋_GB2312" w:hAnsi="宋体"/>
                <w:sz w:val="32"/>
                <w:szCs w:val="32"/>
              </w:rPr>
            </w:pPr>
          </w:p>
        </w:tc>
      </w:tr>
      <w:tr w:rsidR="005F1963" w:rsidRPr="00A87EAC" w:rsidTr="00B53D2C">
        <w:trPr>
          <w:trHeight w:val="851"/>
        </w:trPr>
        <w:tc>
          <w:tcPr>
            <w:tcW w:w="1526" w:type="dxa"/>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p>
        </w:tc>
        <w:tc>
          <w:tcPr>
            <w:tcW w:w="1976" w:type="dxa"/>
            <w:gridSpan w:val="2"/>
            <w:vAlign w:val="center"/>
          </w:tcPr>
          <w:p w:rsidR="005F1963" w:rsidRPr="00A87EAC" w:rsidRDefault="005F1963" w:rsidP="00B53D2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2402" w:type="dxa"/>
            <w:gridSpan w:val="2"/>
            <w:vAlign w:val="center"/>
          </w:tcPr>
          <w:p w:rsidR="005F1963" w:rsidRPr="00A87EAC" w:rsidRDefault="005F1963" w:rsidP="00B53D2C">
            <w:pPr>
              <w:spacing w:line="380" w:lineRule="exact"/>
              <w:jc w:val="center"/>
              <w:rPr>
                <w:rFonts w:ascii="仿宋_GB2312" w:eastAsia="仿宋_GB2312" w:hAnsi="宋体"/>
                <w:sz w:val="32"/>
                <w:szCs w:val="32"/>
              </w:rPr>
            </w:pPr>
          </w:p>
        </w:tc>
      </w:tr>
      <w:tr w:rsidR="005F1963" w:rsidRPr="00A87EAC" w:rsidTr="00B53D2C">
        <w:trPr>
          <w:trHeight w:val="548"/>
        </w:trPr>
        <w:tc>
          <w:tcPr>
            <w:tcW w:w="1526" w:type="dxa"/>
            <w:vAlign w:val="center"/>
          </w:tcPr>
          <w:p w:rsidR="005F1963" w:rsidRPr="00A87EAC" w:rsidRDefault="005F1963" w:rsidP="00B53D2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513" w:type="dxa"/>
            <w:gridSpan w:val="6"/>
            <w:vAlign w:val="center"/>
          </w:tcPr>
          <w:p w:rsidR="005F1963" w:rsidRPr="00A87EAC" w:rsidRDefault="005F1963" w:rsidP="00B53D2C">
            <w:pPr>
              <w:spacing w:line="380" w:lineRule="exact"/>
              <w:jc w:val="center"/>
              <w:rPr>
                <w:rFonts w:ascii="仿宋_GB2312" w:eastAsia="仿宋_GB2312" w:hAnsi="宋体"/>
                <w:sz w:val="32"/>
                <w:szCs w:val="32"/>
              </w:rPr>
            </w:pPr>
          </w:p>
        </w:tc>
      </w:tr>
    </w:tbl>
    <w:p w:rsidR="005F1963" w:rsidRDefault="005F1963" w:rsidP="00EA7368">
      <w:pPr>
        <w:snapToGrid w:val="0"/>
        <w:ind w:firstLineChars="200" w:firstLine="640"/>
        <w:rPr>
          <w:rFonts w:ascii="仿宋_GB2312" w:eastAsia="仿宋_GB2312" w:hAnsi="宋体"/>
          <w:sz w:val="32"/>
          <w:szCs w:val="32"/>
        </w:rPr>
        <w:sectPr w:rsidR="005F1963"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5F1963" w:rsidRDefault="003F420C" w:rsidP="005F1963">
      <w:pPr>
        <w:jc w:val="center"/>
        <w:rPr>
          <w:rFonts w:ascii="仿宋_GB2312" w:eastAsia="仿宋_GB2312"/>
          <w:b/>
          <w:sz w:val="44"/>
          <w:szCs w:val="44"/>
        </w:rPr>
      </w:pPr>
      <w:r w:rsidRPr="003F420C">
        <w:rPr>
          <w:rFonts w:ascii="仿宋_GB2312" w:eastAsia="仿宋_GB2312" w:hint="eastAsia"/>
          <w:b/>
          <w:sz w:val="44"/>
          <w:szCs w:val="44"/>
        </w:rPr>
        <w:lastRenderedPageBreak/>
        <w:t>杭州高</w:t>
      </w:r>
      <w:proofErr w:type="gramStart"/>
      <w:r w:rsidRPr="003F420C">
        <w:rPr>
          <w:rFonts w:ascii="仿宋_GB2312" w:eastAsia="仿宋_GB2312" w:hint="eastAsia"/>
          <w:b/>
          <w:sz w:val="44"/>
          <w:szCs w:val="44"/>
        </w:rPr>
        <w:t>创电子</w:t>
      </w:r>
      <w:proofErr w:type="gramEnd"/>
      <w:r w:rsidRPr="003F420C">
        <w:rPr>
          <w:rFonts w:ascii="仿宋_GB2312" w:eastAsia="仿宋_GB2312" w:hint="eastAsia"/>
          <w:b/>
          <w:sz w:val="44"/>
          <w:szCs w:val="44"/>
        </w:rPr>
        <w:t>科技有限公司</w:t>
      </w:r>
      <w:r w:rsidR="005F1963">
        <w:rPr>
          <w:rFonts w:ascii="仿宋_GB2312" w:eastAsia="仿宋_GB2312" w:hint="eastAsia"/>
          <w:b/>
          <w:sz w:val="44"/>
          <w:szCs w:val="44"/>
        </w:rPr>
        <w:t>需求表</w:t>
      </w:r>
    </w:p>
    <w:p w:rsidR="005F1963" w:rsidRDefault="005F1963" w:rsidP="005F1963">
      <w:pPr>
        <w:spacing w:line="200" w:lineRule="exact"/>
        <w:rPr>
          <w:rFonts w:ascii="仿宋_GB2312" w:eastAsia="仿宋_GB2312"/>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46"/>
        <w:gridCol w:w="1276"/>
        <w:gridCol w:w="1559"/>
        <w:gridCol w:w="1559"/>
        <w:gridCol w:w="2268"/>
      </w:tblGrid>
      <w:tr w:rsidR="005F1963" w:rsidTr="00D0577F">
        <w:trPr>
          <w:trHeight w:val="851"/>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视频监控中目标检测与识别技术</w:t>
            </w:r>
          </w:p>
        </w:tc>
      </w:tr>
      <w:tr w:rsidR="005F1963" w:rsidTr="00D0577F">
        <w:trPr>
          <w:trHeight w:val="1650"/>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视频监控下的目标检测与识别技术目前已经应用非常广泛，例如人脸、车辆、行人等目标的检测与识别算法，但自然监控场景下的目标检测与识别仍然存在很大挑战。视频监控中跨姿态、</w:t>
            </w:r>
            <w:proofErr w:type="gramStart"/>
            <w:r>
              <w:rPr>
                <w:rFonts w:ascii="仿宋_GB2312" w:eastAsia="仿宋_GB2312" w:hAnsi="宋体" w:hint="eastAsia"/>
                <w:sz w:val="28"/>
                <w:szCs w:val="32"/>
              </w:rPr>
              <w:t>跨年龄</w:t>
            </w:r>
            <w:proofErr w:type="gramEnd"/>
            <w:r>
              <w:rPr>
                <w:rFonts w:ascii="仿宋_GB2312" w:eastAsia="仿宋_GB2312" w:hAnsi="宋体" w:hint="eastAsia"/>
                <w:sz w:val="28"/>
                <w:szCs w:val="32"/>
              </w:rPr>
              <w:t>人脸识别技术，复杂光照条件下（特别是夜间）的人脸检测与识别技术，实时行人检测与行人再识别技术，自然监控下的目标检测与属性识别技术等，这些具体问题都存在难点。我们希望针对上述问题开展合作，包括算法开发或算法嵌入式平台移植工作。</w:t>
            </w:r>
          </w:p>
        </w:tc>
      </w:tr>
      <w:tr w:rsidR="005F1963" w:rsidTr="00D0577F">
        <w:trPr>
          <w:trHeight w:hRule="exact" w:val="936"/>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机器学习、模式识别、计算机视觉</w:t>
            </w:r>
          </w:p>
        </w:tc>
      </w:tr>
      <w:tr w:rsidR="005F1963" w:rsidTr="00D0577F">
        <w:trPr>
          <w:trHeight w:val="1035"/>
        </w:trPr>
        <w:tc>
          <w:tcPr>
            <w:tcW w:w="2972" w:type="dxa"/>
            <w:gridSpan w:val="2"/>
            <w:vAlign w:val="center"/>
          </w:tcPr>
          <w:p w:rsidR="005F1963" w:rsidRDefault="005F1963" w:rsidP="00B53D2C">
            <w:pPr>
              <w:spacing w:line="380" w:lineRule="exact"/>
              <w:jc w:val="center"/>
              <w:rPr>
                <w:rFonts w:ascii="仿宋_GB2312" w:eastAsia="仿宋_GB2312" w:hAnsi="宋体"/>
                <w:sz w:val="32"/>
                <w:szCs w:val="32"/>
              </w:rPr>
            </w:pPr>
            <w:proofErr w:type="gramStart"/>
            <w:r>
              <w:rPr>
                <w:rFonts w:ascii="仿宋_GB2312" w:eastAsia="仿宋_GB2312" w:hAnsi="宋体" w:hint="eastAsia"/>
                <w:sz w:val="32"/>
                <w:szCs w:val="32"/>
              </w:rPr>
              <w:t>需青年</w:t>
            </w:r>
            <w:proofErr w:type="gramEnd"/>
            <w:r>
              <w:rPr>
                <w:rFonts w:ascii="仿宋_GB2312" w:eastAsia="仿宋_GB2312" w:hAnsi="宋体" w:hint="eastAsia"/>
                <w:sz w:val="32"/>
                <w:szCs w:val="32"/>
              </w:rPr>
              <w:t>博士教师事先做何准备工作（资料、软件、信息等）</w:t>
            </w:r>
          </w:p>
        </w:tc>
        <w:tc>
          <w:tcPr>
            <w:tcW w:w="6662" w:type="dxa"/>
            <w:gridSpan w:val="4"/>
            <w:vAlign w:val="center"/>
          </w:tcPr>
          <w:p w:rsidR="005F1963" w:rsidRDefault="005F1963" w:rsidP="00B53D2C">
            <w:pPr>
              <w:spacing w:line="380" w:lineRule="exact"/>
              <w:jc w:val="left"/>
              <w:rPr>
                <w:rFonts w:ascii="仿宋_GB2312" w:eastAsia="仿宋_GB2312" w:hAnsi="宋体"/>
                <w:sz w:val="32"/>
                <w:szCs w:val="32"/>
              </w:rPr>
            </w:pPr>
            <w:r>
              <w:rPr>
                <w:rFonts w:ascii="仿宋_GB2312" w:eastAsia="仿宋_GB2312" w:hAnsi="宋体" w:hint="eastAsia"/>
                <w:sz w:val="28"/>
                <w:szCs w:val="32"/>
              </w:rPr>
              <w:t>与本专业领域相关的工作成果介绍</w:t>
            </w:r>
          </w:p>
        </w:tc>
      </w:tr>
      <w:tr w:rsidR="005F1963" w:rsidTr="00D0577F">
        <w:trPr>
          <w:trHeight w:val="416"/>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需求人数</w:t>
            </w:r>
          </w:p>
        </w:tc>
        <w:tc>
          <w:tcPr>
            <w:tcW w:w="144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限1人</w:t>
            </w:r>
          </w:p>
        </w:tc>
        <w:tc>
          <w:tcPr>
            <w:tcW w:w="2835" w:type="dxa"/>
            <w:gridSpan w:val="2"/>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3827" w:type="dxa"/>
            <w:gridSpan w:val="2"/>
            <w:vAlign w:val="center"/>
          </w:tcPr>
          <w:p w:rsidR="005F1963" w:rsidRDefault="005F1963" w:rsidP="00D0577F">
            <w:pPr>
              <w:snapToGrid w:val="0"/>
              <w:ind w:firstLineChars="100" w:firstLine="320"/>
              <w:rPr>
                <w:rFonts w:ascii="仿宋_GB2312" w:eastAsia="仿宋_GB2312" w:hAnsi="宋体"/>
                <w:sz w:val="32"/>
                <w:szCs w:val="32"/>
              </w:rPr>
            </w:pPr>
            <w:r>
              <w:rPr>
                <w:rFonts w:ascii="仿宋_GB2312" w:eastAsia="仿宋_GB2312" w:hAnsi="宋体" w:hint="eastAsia"/>
                <w:sz w:val="32"/>
                <w:szCs w:val="32"/>
              </w:rPr>
              <w:t>2018年全年</w:t>
            </w:r>
          </w:p>
        </w:tc>
      </w:tr>
      <w:tr w:rsidR="005F1963" w:rsidTr="00D0577F">
        <w:trPr>
          <w:trHeight w:hRule="exact" w:val="550"/>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单位名称</w:t>
            </w:r>
          </w:p>
        </w:tc>
        <w:tc>
          <w:tcPr>
            <w:tcW w:w="8108" w:type="dxa"/>
            <w:gridSpan w:val="5"/>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杭州高</w:t>
            </w:r>
            <w:proofErr w:type="gramStart"/>
            <w:r>
              <w:rPr>
                <w:rFonts w:ascii="仿宋_GB2312" w:eastAsia="仿宋_GB2312" w:hAnsi="宋体" w:hint="eastAsia"/>
                <w:sz w:val="32"/>
                <w:szCs w:val="32"/>
              </w:rPr>
              <w:t>创电子</w:t>
            </w:r>
            <w:proofErr w:type="gramEnd"/>
            <w:r>
              <w:rPr>
                <w:rFonts w:ascii="仿宋_GB2312" w:eastAsia="仿宋_GB2312" w:hAnsi="宋体" w:hint="eastAsia"/>
                <w:sz w:val="32"/>
                <w:szCs w:val="32"/>
              </w:rPr>
              <w:t>科技有限公司</w:t>
            </w:r>
          </w:p>
        </w:tc>
      </w:tr>
      <w:tr w:rsidR="005F1963" w:rsidTr="00D0577F">
        <w:trPr>
          <w:trHeight w:hRule="exact" w:val="430"/>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联系地址</w:t>
            </w:r>
          </w:p>
        </w:tc>
        <w:tc>
          <w:tcPr>
            <w:tcW w:w="8108" w:type="dxa"/>
            <w:gridSpan w:val="5"/>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杭州江干区杭州经济技术开发区2号大街515号</w:t>
            </w:r>
          </w:p>
        </w:tc>
      </w:tr>
      <w:tr w:rsidR="005F1963" w:rsidTr="00D0577F">
        <w:trPr>
          <w:trHeight w:val="734"/>
        </w:trPr>
        <w:tc>
          <w:tcPr>
            <w:tcW w:w="1526" w:type="dxa"/>
            <w:vAlign w:val="center"/>
          </w:tcPr>
          <w:p w:rsidR="005F1963" w:rsidRDefault="005F1963" w:rsidP="00D0577F">
            <w:pPr>
              <w:snapToGrid w:val="0"/>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44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丁</w:t>
            </w:r>
            <w:proofErr w:type="gramStart"/>
            <w:r>
              <w:rPr>
                <w:rFonts w:ascii="仿宋_GB2312" w:eastAsia="仿宋_GB2312" w:hAnsi="宋体" w:hint="eastAsia"/>
                <w:sz w:val="32"/>
                <w:szCs w:val="32"/>
              </w:rPr>
              <w:t>一</w:t>
            </w:r>
            <w:proofErr w:type="gramEnd"/>
          </w:p>
        </w:tc>
        <w:tc>
          <w:tcPr>
            <w:tcW w:w="127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 xml:space="preserve">职  </w:t>
            </w:r>
            <w:proofErr w:type="gramStart"/>
            <w:r>
              <w:rPr>
                <w:rFonts w:ascii="仿宋_GB2312" w:eastAsia="仿宋_GB2312" w:hAnsi="宋体" w:hint="eastAsia"/>
                <w:sz w:val="32"/>
                <w:szCs w:val="32"/>
              </w:rPr>
              <w:t>务</w:t>
            </w:r>
            <w:proofErr w:type="gramEnd"/>
          </w:p>
        </w:tc>
        <w:tc>
          <w:tcPr>
            <w:tcW w:w="1559"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行政主管</w:t>
            </w:r>
          </w:p>
        </w:tc>
        <w:tc>
          <w:tcPr>
            <w:tcW w:w="1559"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联系电话</w:t>
            </w:r>
          </w:p>
        </w:tc>
        <w:tc>
          <w:tcPr>
            <w:tcW w:w="2268"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86980835</w:t>
            </w:r>
          </w:p>
        </w:tc>
      </w:tr>
      <w:tr w:rsidR="00D0577F" w:rsidTr="00D0577F">
        <w:trPr>
          <w:trHeight w:hRule="exact" w:val="957"/>
        </w:trPr>
        <w:tc>
          <w:tcPr>
            <w:tcW w:w="1526" w:type="dxa"/>
            <w:vAlign w:val="center"/>
          </w:tcPr>
          <w:p w:rsidR="005F1963" w:rsidRDefault="005F1963" w:rsidP="00D0577F">
            <w:pPr>
              <w:snapToGrid w:val="0"/>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44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15168250224</w:t>
            </w:r>
          </w:p>
        </w:tc>
        <w:tc>
          <w:tcPr>
            <w:tcW w:w="127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E-mail</w:t>
            </w:r>
          </w:p>
        </w:tc>
        <w:tc>
          <w:tcPr>
            <w:tcW w:w="1559" w:type="dxa"/>
            <w:vAlign w:val="center"/>
          </w:tcPr>
          <w:p w:rsidR="005F1963" w:rsidRDefault="005F1963" w:rsidP="00D0577F">
            <w:pPr>
              <w:snapToGrid w:val="0"/>
              <w:rPr>
                <w:rFonts w:ascii="仿宋_GB2312" w:eastAsia="仿宋_GB2312" w:hAnsi="宋体"/>
                <w:sz w:val="32"/>
                <w:szCs w:val="32"/>
              </w:rPr>
            </w:pPr>
            <w:r>
              <w:rPr>
                <w:rFonts w:ascii="仿宋_GB2312" w:eastAsia="仿宋_GB2312" w:hAnsi="宋体" w:hint="eastAsia"/>
                <w:sz w:val="32"/>
                <w:szCs w:val="32"/>
              </w:rPr>
              <w:t>dy@hzgosun.com</w:t>
            </w:r>
          </w:p>
        </w:tc>
        <w:tc>
          <w:tcPr>
            <w:tcW w:w="1559"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传真号码</w:t>
            </w:r>
          </w:p>
        </w:tc>
        <w:tc>
          <w:tcPr>
            <w:tcW w:w="2268"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86980835</w:t>
            </w:r>
          </w:p>
        </w:tc>
      </w:tr>
      <w:tr w:rsidR="005F1963" w:rsidTr="00D0577F">
        <w:trPr>
          <w:trHeight w:val="1305"/>
        </w:trPr>
        <w:tc>
          <w:tcPr>
            <w:tcW w:w="1526" w:type="dxa"/>
            <w:vAlign w:val="center"/>
          </w:tcPr>
          <w:p w:rsidR="005F1963" w:rsidRDefault="005F1963" w:rsidP="00D0577F">
            <w:pPr>
              <w:snapToGrid w:val="0"/>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2722" w:type="dxa"/>
            <w:gridSpan w:val="2"/>
            <w:vAlign w:val="center"/>
          </w:tcPr>
          <w:p w:rsidR="005F1963" w:rsidRDefault="005F1963" w:rsidP="00D0577F">
            <w:pPr>
              <w:snapToGrid w:val="0"/>
              <w:jc w:val="center"/>
              <w:rPr>
                <w:rFonts w:ascii="仿宋_GB2312" w:eastAsia="仿宋_GB2312" w:hAnsi="宋体"/>
                <w:sz w:val="32"/>
                <w:szCs w:val="32"/>
              </w:rPr>
            </w:pPr>
          </w:p>
        </w:tc>
        <w:tc>
          <w:tcPr>
            <w:tcW w:w="1559" w:type="dxa"/>
            <w:vAlign w:val="center"/>
          </w:tcPr>
          <w:p w:rsidR="005F1963" w:rsidRDefault="005F1963" w:rsidP="00D0577F">
            <w:pPr>
              <w:snapToGrid w:val="0"/>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3827" w:type="dxa"/>
            <w:gridSpan w:val="2"/>
            <w:vAlign w:val="center"/>
          </w:tcPr>
          <w:p w:rsidR="005F1963" w:rsidRDefault="005F1963" w:rsidP="00D0577F">
            <w:pPr>
              <w:snapToGrid w:val="0"/>
              <w:jc w:val="center"/>
              <w:rPr>
                <w:rFonts w:ascii="仿宋_GB2312" w:eastAsia="仿宋_GB2312" w:hAnsi="宋体"/>
                <w:sz w:val="32"/>
                <w:szCs w:val="32"/>
              </w:rPr>
            </w:pPr>
          </w:p>
        </w:tc>
      </w:tr>
      <w:tr w:rsidR="005F1963" w:rsidTr="00D0577F">
        <w:trPr>
          <w:trHeight w:val="548"/>
        </w:trPr>
        <w:tc>
          <w:tcPr>
            <w:tcW w:w="1526" w:type="dxa"/>
            <w:vAlign w:val="center"/>
          </w:tcPr>
          <w:p w:rsidR="005F1963" w:rsidRDefault="005F1963" w:rsidP="00B53D2C">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8108" w:type="dxa"/>
            <w:gridSpan w:val="5"/>
            <w:vAlign w:val="center"/>
          </w:tcPr>
          <w:p w:rsidR="005F1963" w:rsidRDefault="005F1963" w:rsidP="00B53D2C">
            <w:pPr>
              <w:spacing w:line="380" w:lineRule="exact"/>
              <w:jc w:val="center"/>
              <w:rPr>
                <w:rFonts w:ascii="仿宋_GB2312" w:eastAsia="仿宋_GB2312" w:hAnsi="宋体"/>
                <w:sz w:val="32"/>
                <w:szCs w:val="32"/>
              </w:rPr>
            </w:pPr>
          </w:p>
        </w:tc>
      </w:tr>
    </w:tbl>
    <w:p w:rsidR="00985721" w:rsidRDefault="005F1963" w:rsidP="00D0577F">
      <w:pPr>
        <w:spacing w:line="400" w:lineRule="exact"/>
        <w:rPr>
          <w:rFonts w:ascii="仿宋_GB2312" w:eastAsia="仿宋_GB2312" w:hAnsi="宋体"/>
          <w:sz w:val="32"/>
          <w:szCs w:val="32"/>
        </w:rPr>
        <w:sectPr w:rsidR="00985721" w:rsidSect="004C07C3">
          <w:pgSz w:w="11906" w:h="16838"/>
          <w:pgMar w:top="1440" w:right="1134" w:bottom="1440" w:left="1134" w:header="709" w:footer="709" w:gutter="0"/>
          <w:cols w:space="708"/>
          <w:docGrid w:type="lines" w:linePitch="360"/>
        </w:sect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A747C8" w:rsidRDefault="00FD52DC" w:rsidP="00A747C8">
      <w:pPr>
        <w:jc w:val="center"/>
        <w:rPr>
          <w:rFonts w:ascii="仿宋_GB2312" w:eastAsia="仿宋_GB2312"/>
          <w:b/>
          <w:sz w:val="44"/>
          <w:szCs w:val="44"/>
        </w:rPr>
      </w:pPr>
      <w:bookmarkStart w:id="2" w:name="_GoBack"/>
      <w:bookmarkEnd w:id="2"/>
      <w:r w:rsidRPr="00FD52DC">
        <w:rPr>
          <w:rFonts w:ascii="仿宋_GB2312" w:eastAsia="仿宋_GB2312" w:hint="eastAsia"/>
          <w:b/>
          <w:sz w:val="44"/>
          <w:szCs w:val="44"/>
        </w:rPr>
        <w:lastRenderedPageBreak/>
        <w:t>杭州洪桥生物技术有限公司</w:t>
      </w:r>
      <w:r w:rsidR="00A747C8">
        <w:rPr>
          <w:rFonts w:ascii="仿宋_GB2312" w:eastAsia="仿宋_GB2312" w:hint="eastAsia"/>
          <w:b/>
          <w:sz w:val="44"/>
          <w:szCs w:val="44"/>
        </w:rPr>
        <w:t>需求表</w:t>
      </w:r>
    </w:p>
    <w:p w:rsidR="00A747C8" w:rsidRDefault="00A747C8" w:rsidP="00A747C8">
      <w:pPr>
        <w:spacing w:line="200" w:lineRule="exact"/>
        <w:rPr>
          <w:rFonts w:ascii="仿宋_GB2312" w:eastAsia="仿宋_GB2312"/>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14"/>
        <w:gridCol w:w="1421"/>
        <w:gridCol w:w="1297"/>
        <w:gridCol w:w="124"/>
        <w:gridCol w:w="1331"/>
        <w:gridCol w:w="2080"/>
      </w:tblGrid>
      <w:tr w:rsidR="00A747C8" w:rsidTr="00A747C8">
        <w:trPr>
          <w:trHeight w:val="851"/>
        </w:trPr>
        <w:tc>
          <w:tcPr>
            <w:tcW w:w="3240" w:type="dxa"/>
            <w:gridSpan w:val="2"/>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技术难题需求、项目课题名称</w:t>
            </w:r>
          </w:p>
        </w:tc>
        <w:tc>
          <w:tcPr>
            <w:tcW w:w="6253" w:type="dxa"/>
            <w:gridSpan w:val="5"/>
            <w:vAlign w:val="center"/>
          </w:tcPr>
          <w:p w:rsidR="00A747C8" w:rsidRDefault="00A747C8" w:rsidP="00A747C8">
            <w:pPr>
              <w:snapToGrid w:val="0"/>
              <w:rPr>
                <w:rFonts w:ascii="仿宋_GB2312" w:eastAsia="仿宋_GB2312" w:hAnsi="宋体"/>
                <w:sz w:val="24"/>
              </w:rPr>
            </w:pPr>
            <w:r>
              <w:rPr>
                <w:rFonts w:hint="eastAsia"/>
                <w:sz w:val="24"/>
              </w:rPr>
              <w:t>基于杆状病毒表达系统的猪多发性传染病基因工程疫苗的研发</w:t>
            </w:r>
          </w:p>
        </w:tc>
      </w:tr>
      <w:tr w:rsidR="00A747C8" w:rsidTr="00A747C8">
        <w:trPr>
          <w:trHeight w:val="2501"/>
        </w:trPr>
        <w:tc>
          <w:tcPr>
            <w:tcW w:w="3240" w:type="dxa"/>
            <w:gridSpan w:val="2"/>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技术难题需求、项目课题简介</w:t>
            </w:r>
          </w:p>
        </w:tc>
        <w:tc>
          <w:tcPr>
            <w:tcW w:w="6253" w:type="dxa"/>
            <w:gridSpan w:val="5"/>
            <w:vAlign w:val="center"/>
          </w:tcPr>
          <w:p w:rsidR="00A747C8" w:rsidRDefault="00A747C8" w:rsidP="00A747C8">
            <w:pPr>
              <w:autoSpaceDE w:val="0"/>
              <w:autoSpaceDN w:val="0"/>
              <w:adjustRightInd w:val="0"/>
              <w:snapToGrid w:val="0"/>
              <w:ind w:firstLineChars="200" w:firstLine="480"/>
              <w:jc w:val="left"/>
              <w:rPr>
                <w:sz w:val="24"/>
              </w:rPr>
            </w:pPr>
            <w:r>
              <w:rPr>
                <w:rFonts w:hint="eastAsia"/>
                <w:sz w:val="24"/>
              </w:rPr>
              <w:t>基因工程疫苗与传统疫苗相比较，具有免疫保护力强，应用安全及储存、运输方便等优势；且能解决疫苗免疫动物与自然感染动物的鉴别诊断问题。因此利用生物技术手段开发新型基因工程标记疫苗并辅以鉴别诊断技术以取代现有的常规疫苗已是必要的趋势。</w:t>
            </w:r>
            <w:r>
              <w:rPr>
                <w:sz w:val="24"/>
              </w:rPr>
              <w:t>杆状病毒表达系统</w:t>
            </w:r>
            <w:r>
              <w:rPr>
                <w:sz w:val="24"/>
              </w:rPr>
              <w:t>(BES)</w:t>
            </w:r>
            <w:r>
              <w:rPr>
                <w:sz w:val="24"/>
              </w:rPr>
              <w:t>是以杆状病毒为表达载体，昆虫细胞或幼虫为受体的真核表达系统</w:t>
            </w:r>
            <w:r>
              <w:rPr>
                <w:rFonts w:hint="eastAsia"/>
                <w:sz w:val="24"/>
              </w:rPr>
              <w:t>。尤其在兽用亚单位疫苗领域中具有较大应用价值。</w:t>
            </w:r>
          </w:p>
          <w:p w:rsidR="00A747C8" w:rsidRDefault="00A747C8" w:rsidP="00A747C8">
            <w:pPr>
              <w:autoSpaceDE w:val="0"/>
              <w:autoSpaceDN w:val="0"/>
              <w:adjustRightInd w:val="0"/>
              <w:snapToGrid w:val="0"/>
              <w:ind w:firstLineChars="200" w:firstLine="480"/>
              <w:jc w:val="left"/>
              <w:rPr>
                <w:sz w:val="24"/>
              </w:rPr>
            </w:pPr>
            <w:r>
              <w:rPr>
                <w:rFonts w:hint="eastAsia"/>
                <w:sz w:val="24"/>
              </w:rPr>
              <w:t>目前，基于</w:t>
            </w:r>
            <w:r>
              <w:rPr>
                <w:rFonts w:hint="eastAsia"/>
                <w:sz w:val="24"/>
              </w:rPr>
              <w:t>BES</w:t>
            </w:r>
            <w:r>
              <w:rPr>
                <w:rFonts w:hint="eastAsia"/>
                <w:sz w:val="24"/>
              </w:rPr>
              <w:t>的猪圆环病毒和猪瘟病毒</w:t>
            </w:r>
            <w:r>
              <w:rPr>
                <w:rFonts w:hint="eastAsia"/>
                <w:sz w:val="24"/>
              </w:rPr>
              <w:t>(CSFV)</w:t>
            </w:r>
            <w:r>
              <w:rPr>
                <w:rFonts w:hint="eastAsia"/>
                <w:sz w:val="24"/>
              </w:rPr>
              <w:t>亚单位疫苗已在国外成功上市。基于此，我们拟利用</w:t>
            </w:r>
            <w:r>
              <w:rPr>
                <w:sz w:val="24"/>
              </w:rPr>
              <w:t>杆状病毒表达系统</w:t>
            </w:r>
            <w:r>
              <w:rPr>
                <w:rFonts w:hint="eastAsia"/>
                <w:sz w:val="24"/>
              </w:rPr>
              <w:t>开发拥有自主知识产权的影响养猪业重大传染病的基因工程疫苗。</w:t>
            </w:r>
          </w:p>
          <w:p w:rsidR="00A747C8" w:rsidRDefault="00A747C8" w:rsidP="00A747C8">
            <w:pPr>
              <w:autoSpaceDE w:val="0"/>
              <w:autoSpaceDN w:val="0"/>
              <w:adjustRightInd w:val="0"/>
              <w:snapToGrid w:val="0"/>
              <w:jc w:val="left"/>
              <w:rPr>
                <w:sz w:val="24"/>
              </w:rPr>
            </w:pPr>
            <w:r>
              <w:rPr>
                <w:rFonts w:hint="eastAsia"/>
                <w:sz w:val="24"/>
              </w:rPr>
              <w:t>技术难题：</w:t>
            </w:r>
            <w:r>
              <w:rPr>
                <w:rFonts w:hint="eastAsia"/>
                <w:sz w:val="24"/>
              </w:rPr>
              <w:t>1</w:t>
            </w:r>
            <w:r>
              <w:rPr>
                <w:rFonts w:hint="eastAsia"/>
                <w:sz w:val="24"/>
              </w:rPr>
              <w:t>、优势抗原蛋白的筛选及高效表达；</w:t>
            </w:r>
          </w:p>
          <w:p w:rsidR="00A747C8" w:rsidRDefault="00A747C8" w:rsidP="00A747C8">
            <w:pPr>
              <w:snapToGrid w:val="0"/>
              <w:jc w:val="center"/>
              <w:rPr>
                <w:rFonts w:ascii="仿宋_GB2312" w:eastAsia="仿宋_GB2312" w:hAnsi="宋体"/>
                <w:sz w:val="32"/>
                <w:szCs w:val="32"/>
              </w:rPr>
            </w:pPr>
            <w:r>
              <w:rPr>
                <w:rFonts w:hint="eastAsia"/>
                <w:sz w:val="24"/>
              </w:rPr>
              <w:t xml:space="preserve">       2</w:t>
            </w:r>
            <w:r>
              <w:rPr>
                <w:rFonts w:hint="eastAsia"/>
                <w:sz w:val="24"/>
              </w:rPr>
              <w:t>、</w:t>
            </w:r>
            <w:r>
              <w:rPr>
                <w:sz w:val="24"/>
              </w:rPr>
              <w:t>表达产物</w:t>
            </w:r>
            <w:r>
              <w:rPr>
                <w:rFonts w:hint="eastAsia"/>
                <w:sz w:val="24"/>
              </w:rPr>
              <w:t>的</w:t>
            </w:r>
            <w:r>
              <w:rPr>
                <w:sz w:val="24"/>
              </w:rPr>
              <w:t>纯化</w:t>
            </w:r>
            <w:r>
              <w:rPr>
                <w:rFonts w:hint="eastAsia"/>
                <w:sz w:val="24"/>
              </w:rPr>
              <w:t>和免疫效果评价</w:t>
            </w:r>
            <w:r>
              <w:rPr>
                <w:sz w:val="24"/>
              </w:rPr>
              <w:t>。</w:t>
            </w:r>
          </w:p>
        </w:tc>
      </w:tr>
      <w:tr w:rsidR="00A747C8" w:rsidTr="00A747C8">
        <w:trPr>
          <w:trHeight w:hRule="exact" w:val="936"/>
        </w:trPr>
        <w:tc>
          <w:tcPr>
            <w:tcW w:w="3240" w:type="dxa"/>
            <w:gridSpan w:val="2"/>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所需青年博士教师的学科专业</w:t>
            </w:r>
          </w:p>
        </w:tc>
        <w:tc>
          <w:tcPr>
            <w:tcW w:w="6253" w:type="dxa"/>
            <w:gridSpan w:val="5"/>
            <w:vAlign w:val="center"/>
          </w:tcPr>
          <w:p w:rsidR="00A747C8" w:rsidRDefault="00A747C8" w:rsidP="00A747C8">
            <w:pPr>
              <w:snapToGrid w:val="0"/>
              <w:jc w:val="center"/>
              <w:rPr>
                <w:rFonts w:ascii="仿宋_GB2312" w:eastAsia="仿宋_GB2312" w:hAnsi="宋体"/>
                <w:sz w:val="32"/>
                <w:szCs w:val="32"/>
              </w:rPr>
            </w:pPr>
            <w:r>
              <w:rPr>
                <w:rFonts w:hint="eastAsia"/>
                <w:sz w:val="24"/>
              </w:rPr>
              <w:t>生物学或兽医学相关学科</w:t>
            </w:r>
          </w:p>
        </w:tc>
      </w:tr>
      <w:tr w:rsidR="00A747C8" w:rsidTr="00A747C8">
        <w:trPr>
          <w:trHeight w:val="1235"/>
        </w:trPr>
        <w:tc>
          <w:tcPr>
            <w:tcW w:w="3240" w:type="dxa"/>
            <w:gridSpan w:val="2"/>
            <w:vAlign w:val="center"/>
          </w:tcPr>
          <w:p w:rsidR="00A747C8" w:rsidRDefault="00A747C8" w:rsidP="00A747C8">
            <w:pPr>
              <w:snapToGrid w:val="0"/>
              <w:jc w:val="center"/>
              <w:rPr>
                <w:rFonts w:ascii="仿宋_GB2312" w:eastAsia="仿宋_GB2312" w:hAnsi="宋体"/>
                <w:sz w:val="32"/>
                <w:szCs w:val="32"/>
              </w:rPr>
            </w:pPr>
            <w:proofErr w:type="gramStart"/>
            <w:r>
              <w:rPr>
                <w:rFonts w:ascii="仿宋_GB2312" w:eastAsia="仿宋_GB2312" w:hAnsi="宋体" w:hint="eastAsia"/>
                <w:sz w:val="28"/>
                <w:szCs w:val="28"/>
              </w:rPr>
              <w:t>需青年</w:t>
            </w:r>
            <w:proofErr w:type="gramEnd"/>
            <w:r>
              <w:rPr>
                <w:rFonts w:ascii="仿宋_GB2312" w:eastAsia="仿宋_GB2312" w:hAnsi="宋体" w:hint="eastAsia"/>
                <w:sz w:val="28"/>
                <w:szCs w:val="28"/>
              </w:rPr>
              <w:t>博士教师事先做何准备工作（资料、软件、信息等）</w:t>
            </w:r>
          </w:p>
        </w:tc>
        <w:tc>
          <w:tcPr>
            <w:tcW w:w="6253" w:type="dxa"/>
            <w:gridSpan w:val="5"/>
            <w:vAlign w:val="center"/>
          </w:tcPr>
          <w:p w:rsidR="00A747C8" w:rsidRDefault="00A747C8" w:rsidP="00A747C8">
            <w:pPr>
              <w:snapToGrid w:val="0"/>
              <w:jc w:val="left"/>
              <w:rPr>
                <w:rFonts w:ascii="仿宋_GB2312" w:eastAsia="仿宋_GB2312" w:hAnsi="宋体"/>
                <w:sz w:val="32"/>
                <w:szCs w:val="32"/>
              </w:rPr>
            </w:pPr>
            <w:r>
              <w:rPr>
                <w:rFonts w:hint="eastAsia"/>
                <w:sz w:val="24"/>
              </w:rPr>
              <w:t xml:space="preserve">    </w:t>
            </w:r>
            <w:r>
              <w:rPr>
                <w:rFonts w:hint="eastAsia"/>
                <w:sz w:val="24"/>
              </w:rPr>
              <w:t>熟悉杆状病毒表达系统及蛋白的表达纯化等相关技术；熟悉动物疫苗产品开发的流程和核心技术。</w:t>
            </w:r>
          </w:p>
        </w:tc>
      </w:tr>
      <w:tr w:rsidR="00A747C8" w:rsidTr="00A747C8">
        <w:trPr>
          <w:trHeight w:val="416"/>
        </w:trPr>
        <w:tc>
          <w:tcPr>
            <w:tcW w:w="1526" w:type="dxa"/>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需求人数</w:t>
            </w:r>
          </w:p>
        </w:tc>
        <w:tc>
          <w:tcPr>
            <w:tcW w:w="1714" w:type="dxa"/>
            <w:vAlign w:val="center"/>
          </w:tcPr>
          <w:p w:rsidR="00A747C8" w:rsidRDefault="00A747C8" w:rsidP="00A747C8">
            <w:pPr>
              <w:snapToGrid w:val="0"/>
              <w:jc w:val="center"/>
              <w:rPr>
                <w:rFonts w:hAnsi="宋体"/>
                <w:sz w:val="24"/>
              </w:rPr>
            </w:pPr>
            <w:r>
              <w:rPr>
                <w:rFonts w:hAnsi="宋体" w:hint="eastAsia"/>
                <w:sz w:val="24"/>
              </w:rPr>
              <w:t>限定</w:t>
            </w:r>
            <w:r>
              <w:rPr>
                <w:rFonts w:hAnsi="宋体" w:hint="eastAsia"/>
                <w:sz w:val="24"/>
              </w:rPr>
              <w:t>1</w:t>
            </w:r>
            <w:r>
              <w:rPr>
                <w:rFonts w:hAnsi="宋体" w:hint="eastAsia"/>
                <w:sz w:val="24"/>
              </w:rPr>
              <w:t>人</w:t>
            </w:r>
          </w:p>
        </w:tc>
        <w:tc>
          <w:tcPr>
            <w:tcW w:w="2842" w:type="dxa"/>
            <w:gridSpan w:val="3"/>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活动起止时间</w:t>
            </w:r>
          </w:p>
        </w:tc>
        <w:tc>
          <w:tcPr>
            <w:tcW w:w="3411" w:type="dxa"/>
            <w:gridSpan w:val="2"/>
            <w:vAlign w:val="center"/>
          </w:tcPr>
          <w:p w:rsidR="00A747C8" w:rsidRDefault="00A747C8" w:rsidP="00A747C8">
            <w:pPr>
              <w:snapToGrid w:val="0"/>
              <w:jc w:val="center"/>
              <w:rPr>
                <w:rFonts w:ascii="仿宋_GB2312" w:eastAsia="仿宋_GB2312" w:hAnsi="宋体"/>
                <w:sz w:val="32"/>
                <w:szCs w:val="32"/>
              </w:rPr>
            </w:pPr>
            <w:r>
              <w:rPr>
                <w:rFonts w:hAnsi="宋体" w:hint="eastAsia"/>
                <w:sz w:val="24"/>
              </w:rPr>
              <w:t>2018</w:t>
            </w:r>
            <w:r>
              <w:rPr>
                <w:rFonts w:hAnsi="宋体" w:hint="eastAsia"/>
                <w:sz w:val="24"/>
              </w:rPr>
              <w:t>年全年</w:t>
            </w:r>
          </w:p>
        </w:tc>
      </w:tr>
      <w:tr w:rsidR="00A747C8" w:rsidTr="00A747C8">
        <w:trPr>
          <w:trHeight w:hRule="exact" w:val="474"/>
        </w:trPr>
        <w:tc>
          <w:tcPr>
            <w:tcW w:w="1526" w:type="dxa"/>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单位名称</w:t>
            </w:r>
          </w:p>
        </w:tc>
        <w:tc>
          <w:tcPr>
            <w:tcW w:w="7967" w:type="dxa"/>
            <w:gridSpan w:val="6"/>
            <w:vAlign w:val="center"/>
          </w:tcPr>
          <w:p w:rsidR="00A747C8" w:rsidRDefault="00A747C8" w:rsidP="00A747C8">
            <w:pPr>
              <w:snapToGrid w:val="0"/>
              <w:jc w:val="center"/>
              <w:rPr>
                <w:rFonts w:ascii="仿宋_GB2312" w:eastAsia="仿宋_GB2312" w:hAnsi="宋体"/>
                <w:sz w:val="32"/>
                <w:szCs w:val="32"/>
              </w:rPr>
            </w:pPr>
            <w:r>
              <w:rPr>
                <w:rFonts w:hAnsi="宋体" w:hint="eastAsia"/>
                <w:sz w:val="24"/>
              </w:rPr>
              <w:t>杭州洪桥生物技术有限公司</w:t>
            </w:r>
          </w:p>
        </w:tc>
      </w:tr>
      <w:tr w:rsidR="00A747C8" w:rsidTr="00A747C8">
        <w:trPr>
          <w:trHeight w:hRule="exact" w:val="424"/>
        </w:trPr>
        <w:tc>
          <w:tcPr>
            <w:tcW w:w="1526" w:type="dxa"/>
            <w:vAlign w:val="center"/>
          </w:tcPr>
          <w:p w:rsidR="00A747C8" w:rsidRDefault="00A747C8" w:rsidP="00A747C8">
            <w:pPr>
              <w:snapToGrid w:val="0"/>
              <w:jc w:val="center"/>
              <w:rPr>
                <w:rFonts w:ascii="仿宋_GB2312" w:eastAsia="仿宋_GB2312" w:hAnsi="宋体"/>
                <w:sz w:val="32"/>
                <w:szCs w:val="32"/>
              </w:rPr>
            </w:pPr>
            <w:r>
              <w:rPr>
                <w:rFonts w:ascii="仿宋_GB2312" w:eastAsia="仿宋_GB2312" w:hAnsi="宋体" w:hint="eastAsia"/>
                <w:sz w:val="28"/>
                <w:szCs w:val="28"/>
              </w:rPr>
              <w:t>联系地址</w:t>
            </w:r>
          </w:p>
        </w:tc>
        <w:tc>
          <w:tcPr>
            <w:tcW w:w="7967" w:type="dxa"/>
            <w:gridSpan w:val="6"/>
            <w:vAlign w:val="center"/>
          </w:tcPr>
          <w:p w:rsidR="00A747C8" w:rsidRDefault="00A747C8" w:rsidP="00A747C8">
            <w:pPr>
              <w:snapToGrid w:val="0"/>
              <w:jc w:val="center"/>
              <w:rPr>
                <w:sz w:val="24"/>
              </w:rPr>
            </w:pPr>
            <w:r>
              <w:rPr>
                <w:rFonts w:hAnsi="宋体"/>
                <w:sz w:val="24"/>
              </w:rPr>
              <w:t>杭州市下沙经济技术开发区白杨街道</w:t>
            </w:r>
            <w:r>
              <w:rPr>
                <w:sz w:val="24"/>
              </w:rPr>
              <w:t>6</w:t>
            </w:r>
            <w:r>
              <w:rPr>
                <w:rFonts w:hAnsi="宋体"/>
                <w:sz w:val="24"/>
              </w:rPr>
              <w:t>号大街</w:t>
            </w:r>
            <w:r>
              <w:rPr>
                <w:sz w:val="24"/>
              </w:rPr>
              <w:t>452</w:t>
            </w:r>
            <w:r>
              <w:rPr>
                <w:rFonts w:hAnsi="宋体"/>
                <w:sz w:val="24"/>
              </w:rPr>
              <w:t>号</w:t>
            </w:r>
            <w:r>
              <w:rPr>
                <w:sz w:val="24"/>
              </w:rPr>
              <w:t>2</w:t>
            </w:r>
            <w:r>
              <w:rPr>
                <w:rFonts w:hAnsi="宋体"/>
                <w:sz w:val="24"/>
              </w:rPr>
              <w:t>幢</w:t>
            </w:r>
            <w:r>
              <w:rPr>
                <w:sz w:val="24"/>
              </w:rPr>
              <w:t>B2019</w:t>
            </w:r>
            <w:r>
              <w:rPr>
                <w:rFonts w:hAnsi="宋体"/>
                <w:sz w:val="24"/>
              </w:rPr>
              <w:t>号房</w:t>
            </w:r>
          </w:p>
        </w:tc>
      </w:tr>
      <w:tr w:rsidR="00A747C8" w:rsidTr="00A747C8">
        <w:trPr>
          <w:trHeight w:val="409"/>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联系人</w:t>
            </w:r>
          </w:p>
        </w:tc>
        <w:tc>
          <w:tcPr>
            <w:tcW w:w="1714"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王泽宇</w:t>
            </w:r>
          </w:p>
        </w:tc>
        <w:tc>
          <w:tcPr>
            <w:tcW w:w="1421"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 xml:space="preserve">职  </w:t>
            </w:r>
            <w:proofErr w:type="gramStart"/>
            <w:r>
              <w:rPr>
                <w:rFonts w:ascii="仿宋_GB2312" w:eastAsia="仿宋_GB2312" w:hAnsi="宋体" w:hint="eastAsia"/>
                <w:sz w:val="28"/>
                <w:szCs w:val="28"/>
              </w:rPr>
              <w:t>务</w:t>
            </w:r>
            <w:proofErr w:type="gramEnd"/>
          </w:p>
        </w:tc>
        <w:tc>
          <w:tcPr>
            <w:tcW w:w="1297" w:type="dxa"/>
            <w:vAlign w:val="center"/>
          </w:tcPr>
          <w:p w:rsidR="00A747C8" w:rsidRDefault="00A747C8" w:rsidP="00A747C8">
            <w:pPr>
              <w:snapToGrid w:val="0"/>
              <w:jc w:val="center"/>
              <w:rPr>
                <w:rFonts w:ascii="仿宋_GB2312" w:eastAsia="仿宋_GB2312" w:hAnsi="宋体"/>
                <w:sz w:val="28"/>
                <w:szCs w:val="28"/>
              </w:rPr>
            </w:pPr>
            <w:proofErr w:type="gramStart"/>
            <w:r>
              <w:rPr>
                <w:rFonts w:ascii="仿宋_GB2312" w:eastAsia="仿宋_GB2312" w:hAnsi="宋体" w:hint="eastAsia"/>
                <w:sz w:val="28"/>
                <w:szCs w:val="28"/>
              </w:rPr>
              <w:t>董秘</w:t>
            </w:r>
            <w:proofErr w:type="gramEnd"/>
          </w:p>
        </w:tc>
        <w:tc>
          <w:tcPr>
            <w:tcW w:w="1455" w:type="dxa"/>
            <w:gridSpan w:val="2"/>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联系电话</w:t>
            </w:r>
          </w:p>
        </w:tc>
        <w:tc>
          <w:tcPr>
            <w:tcW w:w="2080"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Cs w:val="21"/>
              </w:rPr>
              <w:t>88173288</w:t>
            </w:r>
          </w:p>
        </w:tc>
      </w:tr>
      <w:tr w:rsidR="00A747C8" w:rsidTr="00A747C8">
        <w:trPr>
          <w:trHeight w:hRule="exact" w:val="862"/>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手机</w:t>
            </w:r>
          </w:p>
        </w:tc>
        <w:tc>
          <w:tcPr>
            <w:tcW w:w="1714"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Cs w:val="21"/>
              </w:rPr>
              <w:t>18605885888</w:t>
            </w:r>
          </w:p>
        </w:tc>
        <w:tc>
          <w:tcPr>
            <w:tcW w:w="1421"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E-mail</w:t>
            </w:r>
          </w:p>
        </w:tc>
        <w:tc>
          <w:tcPr>
            <w:tcW w:w="1297"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Cs w:val="21"/>
              </w:rPr>
              <w:t>925629334@qq.com</w:t>
            </w:r>
          </w:p>
        </w:tc>
        <w:tc>
          <w:tcPr>
            <w:tcW w:w="1455" w:type="dxa"/>
            <w:gridSpan w:val="2"/>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传真号码</w:t>
            </w:r>
          </w:p>
        </w:tc>
        <w:tc>
          <w:tcPr>
            <w:tcW w:w="2080"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86849360</w:t>
            </w:r>
          </w:p>
        </w:tc>
      </w:tr>
      <w:tr w:rsidR="00A747C8" w:rsidTr="00A747C8">
        <w:trPr>
          <w:trHeight w:val="851"/>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单位负责人签名</w:t>
            </w:r>
          </w:p>
        </w:tc>
        <w:tc>
          <w:tcPr>
            <w:tcW w:w="3135" w:type="dxa"/>
            <w:gridSpan w:val="2"/>
            <w:vAlign w:val="center"/>
          </w:tcPr>
          <w:p w:rsidR="00A747C8" w:rsidRDefault="00A747C8" w:rsidP="00A747C8">
            <w:pPr>
              <w:snapToGrid w:val="0"/>
              <w:jc w:val="center"/>
              <w:rPr>
                <w:rFonts w:ascii="仿宋_GB2312" w:eastAsia="仿宋_GB2312" w:hAnsi="宋体"/>
                <w:sz w:val="28"/>
                <w:szCs w:val="28"/>
              </w:rPr>
            </w:pPr>
          </w:p>
        </w:tc>
        <w:tc>
          <w:tcPr>
            <w:tcW w:w="1297"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单位公章（或组织人事章）</w:t>
            </w:r>
          </w:p>
        </w:tc>
        <w:tc>
          <w:tcPr>
            <w:tcW w:w="3535" w:type="dxa"/>
            <w:gridSpan w:val="3"/>
            <w:vAlign w:val="center"/>
          </w:tcPr>
          <w:p w:rsidR="00A747C8" w:rsidRDefault="00A747C8" w:rsidP="00A747C8">
            <w:pPr>
              <w:snapToGrid w:val="0"/>
              <w:jc w:val="center"/>
              <w:rPr>
                <w:rFonts w:ascii="仿宋_GB2312" w:eastAsia="仿宋_GB2312" w:hAnsi="宋体"/>
                <w:sz w:val="28"/>
                <w:szCs w:val="28"/>
              </w:rPr>
            </w:pPr>
          </w:p>
        </w:tc>
      </w:tr>
      <w:tr w:rsidR="00A747C8" w:rsidTr="00A747C8">
        <w:trPr>
          <w:trHeight w:val="548"/>
        </w:trPr>
        <w:tc>
          <w:tcPr>
            <w:tcW w:w="1526" w:type="dxa"/>
            <w:vAlign w:val="center"/>
          </w:tcPr>
          <w:p w:rsidR="00A747C8" w:rsidRDefault="00A747C8" w:rsidP="00A747C8">
            <w:pPr>
              <w:snapToGrid w:val="0"/>
              <w:jc w:val="center"/>
              <w:rPr>
                <w:rFonts w:ascii="仿宋_GB2312" w:eastAsia="仿宋_GB2312" w:hAnsi="宋体"/>
                <w:sz w:val="28"/>
                <w:szCs w:val="28"/>
              </w:rPr>
            </w:pPr>
            <w:r>
              <w:rPr>
                <w:rFonts w:ascii="仿宋_GB2312" w:eastAsia="仿宋_GB2312" w:hAnsi="宋体" w:hint="eastAsia"/>
                <w:sz w:val="28"/>
                <w:szCs w:val="28"/>
              </w:rPr>
              <w:t>备    注</w:t>
            </w:r>
          </w:p>
        </w:tc>
        <w:tc>
          <w:tcPr>
            <w:tcW w:w="7967" w:type="dxa"/>
            <w:gridSpan w:val="6"/>
            <w:vAlign w:val="center"/>
          </w:tcPr>
          <w:p w:rsidR="00A747C8" w:rsidRDefault="00A747C8" w:rsidP="00A747C8">
            <w:pPr>
              <w:snapToGrid w:val="0"/>
              <w:jc w:val="center"/>
              <w:rPr>
                <w:rFonts w:ascii="仿宋_GB2312" w:eastAsia="仿宋_GB2312" w:hAnsi="宋体"/>
                <w:sz w:val="28"/>
                <w:szCs w:val="28"/>
              </w:rPr>
            </w:pPr>
          </w:p>
        </w:tc>
      </w:tr>
    </w:tbl>
    <w:p w:rsidR="00A747C8" w:rsidRDefault="00A747C8" w:rsidP="00D0577F">
      <w:pPr>
        <w:spacing w:line="400" w:lineRule="exact"/>
        <w:rPr>
          <w:rFonts w:ascii="仿宋_GB2312" w:eastAsia="仿宋_GB2312" w:hAnsi="宋体"/>
          <w:sz w:val="28"/>
          <w:szCs w:val="28"/>
        </w:rPr>
        <w:sectPr w:rsidR="00A747C8" w:rsidSect="004C07C3">
          <w:pgSz w:w="11906" w:h="16838"/>
          <w:pgMar w:top="1440" w:right="1134" w:bottom="1440" w:left="1134" w:header="709" w:footer="709" w:gutter="0"/>
          <w:cols w:space="708"/>
          <w:docGrid w:type="lines" w:linePitch="360"/>
        </w:sectPr>
      </w:pPr>
      <w:r>
        <w:rPr>
          <w:rFonts w:ascii="仿宋_GB2312" w:eastAsia="仿宋_GB2312" w:hAnsi="宋体" w:hint="eastAsia"/>
          <w:sz w:val="28"/>
          <w:szCs w:val="28"/>
        </w:rPr>
        <w:t>说明：（1）本表填写上报后，不得擅自取消；（2）所有内容填写时尽可能详细、全面；（3）项目联系人要知情和落实；（4）必须加盖单位公章。</w:t>
      </w:r>
    </w:p>
    <w:p w:rsidR="00D30084" w:rsidRPr="00FD52DC" w:rsidRDefault="00FD52DC" w:rsidP="00D30084">
      <w:pPr>
        <w:jc w:val="center"/>
        <w:rPr>
          <w:rFonts w:ascii="仿宋_GB2312" w:eastAsia="仿宋_GB2312"/>
          <w:b/>
          <w:sz w:val="36"/>
          <w:szCs w:val="21"/>
        </w:rPr>
      </w:pPr>
      <w:r w:rsidRPr="00FD52DC">
        <w:rPr>
          <w:rFonts w:ascii="仿宋_GB2312" w:eastAsia="仿宋_GB2312" w:hint="eastAsia"/>
          <w:b/>
          <w:sz w:val="36"/>
          <w:szCs w:val="21"/>
        </w:rPr>
        <w:lastRenderedPageBreak/>
        <w:t>安瑞医疗器械（杭州）有限公司</w:t>
      </w:r>
      <w:r w:rsidR="00D30084" w:rsidRPr="00FD52DC">
        <w:rPr>
          <w:rFonts w:ascii="仿宋_GB2312" w:eastAsia="仿宋_GB2312" w:hint="eastAsia"/>
          <w:b/>
          <w:sz w:val="36"/>
          <w:szCs w:val="21"/>
        </w:rPr>
        <w:t>需求表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421"/>
        <w:gridCol w:w="1421"/>
        <w:gridCol w:w="717"/>
        <w:gridCol w:w="1418"/>
        <w:gridCol w:w="1417"/>
      </w:tblGrid>
      <w:tr w:rsidR="00D30084" w:rsidRPr="00D30084" w:rsidTr="00D30084">
        <w:trPr>
          <w:trHeight w:val="851"/>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技术难题需求、项目课题名称</w:t>
            </w:r>
          </w:p>
        </w:tc>
        <w:tc>
          <w:tcPr>
            <w:tcW w:w="6394" w:type="dxa"/>
            <w:gridSpan w:val="5"/>
            <w:vAlign w:val="center"/>
          </w:tcPr>
          <w:p w:rsidR="00D30084" w:rsidRPr="00D30084" w:rsidRDefault="00D30084" w:rsidP="00D30084">
            <w:pPr>
              <w:snapToGrid w:val="0"/>
              <w:rPr>
                <w:rFonts w:ascii="仿宋_GB2312" w:eastAsia="仿宋_GB2312" w:hAnsi="宋体"/>
                <w:sz w:val="28"/>
                <w:szCs w:val="21"/>
              </w:rPr>
            </w:pPr>
            <w:r w:rsidRPr="00D30084">
              <w:rPr>
                <w:rFonts w:ascii="宋体" w:hAnsi="宋体" w:hint="eastAsia"/>
                <w:sz w:val="28"/>
                <w:szCs w:val="21"/>
              </w:rPr>
              <w:t>金属表面涂层及应用</w:t>
            </w:r>
          </w:p>
        </w:tc>
      </w:tr>
      <w:tr w:rsidR="00D30084" w:rsidRPr="00D30084" w:rsidTr="00D30084">
        <w:trPr>
          <w:trHeight w:val="2501"/>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技术难题需求、项目课题简介</w:t>
            </w:r>
          </w:p>
        </w:tc>
        <w:tc>
          <w:tcPr>
            <w:tcW w:w="6394" w:type="dxa"/>
            <w:gridSpan w:val="5"/>
            <w:vAlign w:val="center"/>
          </w:tcPr>
          <w:p w:rsidR="00D30084" w:rsidRPr="00D30084" w:rsidRDefault="00D30084" w:rsidP="00D30084">
            <w:pPr>
              <w:snapToGrid w:val="0"/>
              <w:rPr>
                <w:sz w:val="28"/>
                <w:szCs w:val="21"/>
              </w:rPr>
            </w:pPr>
            <w:r w:rsidRPr="00D30084">
              <w:rPr>
                <w:rFonts w:ascii="宋体" w:hAnsi="宋体" w:hint="eastAsia"/>
                <w:sz w:val="28"/>
                <w:szCs w:val="21"/>
              </w:rPr>
              <w:t>技术要求：</w:t>
            </w:r>
          </w:p>
          <w:p w:rsidR="00D30084" w:rsidRPr="00D30084" w:rsidRDefault="00D30084" w:rsidP="00D30084">
            <w:pPr>
              <w:snapToGrid w:val="0"/>
              <w:rPr>
                <w:sz w:val="28"/>
                <w:szCs w:val="21"/>
              </w:rPr>
            </w:pPr>
            <w:r w:rsidRPr="00D30084">
              <w:rPr>
                <w:sz w:val="28"/>
                <w:szCs w:val="21"/>
              </w:rPr>
              <w:t xml:space="preserve">1. </w:t>
            </w:r>
            <w:r w:rsidRPr="00D30084">
              <w:rPr>
                <w:rFonts w:ascii="宋体" w:hAnsi="宋体" w:hint="eastAsia"/>
                <w:sz w:val="28"/>
                <w:szCs w:val="21"/>
              </w:rPr>
              <w:t>在不锈钢金属表面涂覆防</w:t>
            </w:r>
            <w:proofErr w:type="gramStart"/>
            <w:r w:rsidRPr="00D30084">
              <w:rPr>
                <w:rFonts w:ascii="宋体" w:hAnsi="宋体" w:hint="eastAsia"/>
                <w:sz w:val="28"/>
                <w:szCs w:val="21"/>
              </w:rPr>
              <w:t>黏</w:t>
            </w:r>
            <w:proofErr w:type="gramEnd"/>
            <w:r w:rsidRPr="00D30084">
              <w:rPr>
                <w:rFonts w:ascii="宋体" w:hAnsi="宋体" w:hint="eastAsia"/>
                <w:sz w:val="28"/>
                <w:szCs w:val="21"/>
              </w:rPr>
              <w:t>层；</w:t>
            </w:r>
          </w:p>
          <w:p w:rsidR="00D30084" w:rsidRPr="00D30084" w:rsidRDefault="00D30084" w:rsidP="00D30084">
            <w:pPr>
              <w:snapToGrid w:val="0"/>
              <w:rPr>
                <w:sz w:val="28"/>
                <w:szCs w:val="21"/>
              </w:rPr>
            </w:pPr>
            <w:r w:rsidRPr="00D30084">
              <w:rPr>
                <w:sz w:val="28"/>
                <w:szCs w:val="21"/>
              </w:rPr>
              <w:t xml:space="preserve">2. </w:t>
            </w:r>
            <w:r w:rsidRPr="00D30084">
              <w:rPr>
                <w:rFonts w:ascii="宋体" w:hAnsi="宋体" w:hint="eastAsia"/>
                <w:sz w:val="28"/>
                <w:szCs w:val="21"/>
              </w:rPr>
              <w:t>不锈钢金属件直径≤</w:t>
            </w:r>
            <w:r w:rsidRPr="00D30084">
              <w:rPr>
                <w:sz w:val="28"/>
                <w:szCs w:val="21"/>
              </w:rPr>
              <w:t>2mm</w:t>
            </w:r>
            <w:r w:rsidRPr="00D30084">
              <w:rPr>
                <w:rFonts w:ascii="宋体" w:hAnsi="宋体" w:hint="eastAsia"/>
                <w:sz w:val="28"/>
                <w:szCs w:val="21"/>
              </w:rPr>
              <w:t>，长度≤</w:t>
            </w:r>
            <w:r w:rsidRPr="00D30084">
              <w:rPr>
                <w:sz w:val="28"/>
                <w:szCs w:val="21"/>
              </w:rPr>
              <w:t>5mm</w:t>
            </w:r>
            <w:r w:rsidRPr="00D30084">
              <w:rPr>
                <w:rFonts w:ascii="宋体" w:hAnsi="宋体" w:hint="eastAsia"/>
                <w:sz w:val="28"/>
                <w:szCs w:val="21"/>
              </w:rPr>
              <w:t>；空心管或实心轴；</w:t>
            </w:r>
          </w:p>
          <w:p w:rsidR="00D30084" w:rsidRPr="00D30084" w:rsidRDefault="00D30084" w:rsidP="00D30084">
            <w:pPr>
              <w:snapToGrid w:val="0"/>
              <w:rPr>
                <w:sz w:val="28"/>
                <w:szCs w:val="21"/>
              </w:rPr>
            </w:pPr>
            <w:r w:rsidRPr="00D30084">
              <w:rPr>
                <w:sz w:val="28"/>
                <w:szCs w:val="21"/>
              </w:rPr>
              <w:t xml:space="preserve">3. </w:t>
            </w:r>
            <w:r w:rsidRPr="00D30084">
              <w:rPr>
                <w:rFonts w:ascii="宋体" w:hAnsi="宋体" w:hint="eastAsia"/>
                <w:sz w:val="28"/>
                <w:szCs w:val="21"/>
              </w:rPr>
              <w:t>涂层厚度≤</w:t>
            </w:r>
            <w:r w:rsidRPr="00D30084">
              <w:rPr>
                <w:sz w:val="28"/>
                <w:szCs w:val="21"/>
              </w:rPr>
              <w:t>0.005mm</w:t>
            </w:r>
            <w:r w:rsidRPr="00D30084">
              <w:rPr>
                <w:rFonts w:ascii="宋体" w:hAnsi="宋体" w:hint="eastAsia"/>
                <w:sz w:val="28"/>
                <w:szCs w:val="21"/>
              </w:rPr>
              <w:t>；</w:t>
            </w:r>
          </w:p>
          <w:p w:rsidR="00D30084" w:rsidRPr="00D30084" w:rsidRDefault="00D30084" w:rsidP="00D30084">
            <w:pPr>
              <w:snapToGrid w:val="0"/>
              <w:rPr>
                <w:sz w:val="28"/>
                <w:szCs w:val="21"/>
              </w:rPr>
            </w:pPr>
            <w:r w:rsidRPr="00D30084">
              <w:rPr>
                <w:sz w:val="28"/>
                <w:szCs w:val="21"/>
              </w:rPr>
              <w:t xml:space="preserve">4. </w:t>
            </w:r>
            <w:r w:rsidRPr="00D30084">
              <w:rPr>
                <w:rFonts w:ascii="宋体" w:hAnsi="宋体" w:hint="eastAsia"/>
                <w:sz w:val="28"/>
                <w:szCs w:val="21"/>
              </w:rPr>
              <w:t>涂层颜色：亮面白；</w:t>
            </w:r>
          </w:p>
          <w:p w:rsidR="00D30084" w:rsidRPr="00D30084" w:rsidRDefault="00D30084" w:rsidP="00D30084">
            <w:pPr>
              <w:snapToGrid w:val="0"/>
              <w:rPr>
                <w:sz w:val="28"/>
                <w:szCs w:val="21"/>
              </w:rPr>
            </w:pPr>
            <w:r w:rsidRPr="00D30084">
              <w:rPr>
                <w:sz w:val="28"/>
                <w:szCs w:val="21"/>
              </w:rPr>
              <w:t xml:space="preserve">5. </w:t>
            </w:r>
            <w:r w:rsidRPr="00D30084">
              <w:rPr>
                <w:rFonts w:ascii="宋体" w:hAnsi="宋体" w:hint="eastAsia"/>
                <w:sz w:val="28"/>
                <w:szCs w:val="21"/>
              </w:rPr>
              <w:t>涂层材质：与血液有良好生物相容性，无毒、无致敏反应；</w:t>
            </w:r>
          </w:p>
          <w:p w:rsidR="00D30084" w:rsidRPr="00D30084" w:rsidRDefault="00D30084" w:rsidP="00D30084">
            <w:pPr>
              <w:snapToGrid w:val="0"/>
              <w:rPr>
                <w:sz w:val="28"/>
                <w:szCs w:val="21"/>
              </w:rPr>
            </w:pPr>
            <w:r w:rsidRPr="00D30084">
              <w:rPr>
                <w:sz w:val="28"/>
                <w:szCs w:val="21"/>
              </w:rPr>
              <w:t xml:space="preserve">6. </w:t>
            </w:r>
            <w:r w:rsidRPr="00D30084">
              <w:rPr>
                <w:rFonts w:ascii="宋体" w:hAnsi="宋体" w:hint="eastAsia"/>
                <w:sz w:val="28"/>
                <w:szCs w:val="21"/>
              </w:rPr>
              <w:t>涂层和金属</w:t>
            </w:r>
            <w:proofErr w:type="gramStart"/>
            <w:r w:rsidRPr="00D30084">
              <w:rPr>
                <w:rFonts w:ascii="宋体" w:hAnsi="宋体" w:hint="eastAsia"/>
                <w:sz w:val="28"/>
                <w:szCs w:val="21"/>
              </w:rPr>
              <w:t>件一起</w:t>
            </w:r>
            <w:proofErr w:type="gramEnd"/>
            <w:r w:rsidRPr="00D30084">
              <w:rPr>
                <w:rFonts w:ascii="宋体" w:hAnsi="宋体" w:hint="eastAsia"/>
                <w:sz w:val="28"/>
                <w:szCs w:val="21"/>
              </w:rPr>
              <w:t>在通高频</w:t>
            </w:r>
            <w:proofErr w:type="gramStart"/>
            <w:r w:rsidRPr="00D30084">
              <w:rPr>
                <w:rFonts w:ascii="宋体" w:hAnsi="宋体" w:hint="eastAsia"/>
                <w:sz w:val="28"/>
                <w:szCs w:val="21"/>
              </w:rPr>
              <w:t>电环境</w:t>
            </w:r>
            <w:proofErr w:type="gramEnd"/>
            <w:r w:rsidRPr="00D30084">
              <w:rPr>
                <w:rFonts w:ascii="宋体" w:hAnsi="宋体" w:hint="eastAsia"/>
                <w:sz w:val="28"/>
                <w:szCs w:val="21"/>
              </w:rPr>
              <w:t>下使用，使用温度≤</w:t>
            </w:r>
            <w:r w:rsidRPr="00D30084">
              <w:rPr>
                <w:sz w:val="28"/>
                <w:szCs w:val="21"/>
              </w:rPr>
              <w:t>200</w:t>
            </w:r>
            <w:r w:rsidRPr="00D30084">
              <w:rPr>
                <w:rFonts w:ascii="宋体" w:hAnsi="宋体" w:hint="eastAsia"/>
                <w:sz w:val="28"/>
                <w:szCs w:val="21"/>
              </w:rPr>
              <w:t>°</w:t>
            </w:r>
            <w:r w:rsidRPr="00D30084">
              <w:rPr>
                <w:sz w:val="28"/>
                <w:szCs w:val="21"/>
              </w:rPr>
              <w:t>C</w:t>
            </w:r>
            <w:r w:rsidRPr="00D30084">
              <w:rPr>
                <w:rFonts w:ascii="宋体" w:hAnsi="宋体" w:hint="eastAsia"/>
                <w:sz w:val="28"/>
                <w:szCs w:val="21"/>
              </w:rPr>
              <w:t>；</w:t>
            </w:r>
          </w:p>
          <w:p w:rsidR="00D30084" w:rsidRPr="00D30084" w:rsidRDefault="00D30084" w:rsidP="00D30084">
            <w:pPr>
              <w:snapToGrid w:val="0"/>
              <w:rPr>
                <w:sz w:val="28"/>
                <w:szCs w:val="21"/>
              </w:rPr>
            </w:pPr>
            <w:r w:rsidRPr="00D30084">
              <w:rPr>
                <w:sz w:val="28"/>
                <w:szCs w:val="21"/>
              </w:rPr>
              <w:t xml:space="preserve">7. </w:t>
            </w:r>
            <w:r w:rsidRPr="00D30084">
              <w:rPr>
                <w:rFonts w:ascii="宋体" w:hAnsi="宋体" w:hint="eastAsia"/>
                <w:sz w:val="28"/>
                <w:szCs w:val="21"/>
              </w:rPr>
              <w:t>涂层致密、均匀，与血液、消化道粘液、粘膜组织有良好的疏离性（可以模仿动物血液或粘膜，不粘在涂层上面即可）；</w:t>
            </w:r>
          </w:p>
          <w:p w:rsidR="00D30084" w:rsidRPr="00D30084" w:rsidRDefault="00D30084" w:rsidP="00D30084">
            <w:pPr>
              <w:snapToGrid w:val="0"/>
              <w:rPr>
                <w:rFonts w:ascii="仿宋_GB2312" w:eastAsia="仿宋_GB2312" w:hAnsi="宋体"/>
                <w:sz w:val="28"/>
                <w:szCs w:val="21"/>
              </w:rPr>
            </w:pPr>
            <w:r w:rsidRPr="00D30084">
              <w:rPr>
                <w:sz w:val="28"/>
                <w:szCs w:val="21"/>
              </w:rPr>
              <w:t xml:space="preserve">8. </w:t>
            </w:r>
            <w:r w:rsidRPr="00D30084">
              <w:rPr>
                <w:rFonts w:ascii="宋体" w:hAnsi="宋体" w:hint="eastAsia"/>
                <w:sz w:val="28"/>
                <w:szCs w:val="21"/>
              </w:rPr>
              <w:t>涂层牢固，受热时不易脱落，在涂层处加热至</w:t>
            </w:r>
            <w:r w:rsidRPr="00D30084">
              <w:rPr>
                <w:sz w:val="28"/>
                <w:szCs w:val="21"/>
              </w:rPr>
              <w:t>200</w:t>
            </w:r>
            <w:r w:rsidRPr="00D30084">
              <w:rPr>
                <w:rFonts w:ascii="宋体" w:hAnsi="宋体" w:hint="eastAsia"/>
                <w:sz w:val="28"/>
                <w:szCs w:val="21"/>
              </w:rPr>
              <w:t>°</w:t>
            </w:r>
            <w:r w:rsidRPr="00D30084">
              <w:rPr>
                <w:sz w:val="28"/>
                <w:szCs w:val="21"/>
              </w:rPr>
              <w:t>C</w:t>
            </w:r>
            <w:r w:rsidRPr="00D30084">
              <w:rPr>
                <w:rFonts w:ascii="宋体" w:hAnsi="宋体" w:hint="eastAsia"/>
                <w:sz w:val="28"/>
                <w:szCs w:val="21"/>
              </w:rPr>
              <w:t>、连续</w:t>
            </w:r>
            <w:r w:rsidRPr="00D30084">
              <w:rPr>
                <w:sz w:val="28"/>
                <w:szCs w:val="21"/>
              </w:rPr>
              <w:t>10</w:t>
            </w:r>
            <w:r w:rsidRPr="00D30084">
              <w:rPr>
                <w:rFonts w:ascii="宋体" w:hAnsi="宋体" w:hint="eastAsia"/>
                <w:sz w:val="28"/>
                <w:szCs w:val="21"/>
              </w:rPr>
              <w:t>分钟，涂层无脱落。</w:t>
            </w:r>
          </w:p>
        </w:tc>
      </w:tr>
      <w:tr w:rsidR="00D30084" w:rsidRPr="00D30084" w:rsidTr="00D30084">
        <w:trPr>
          <w:trHeight w:hRule="exact" w:val="723"/>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所需青年博士教师的学科专业</w:t>
            </w:r>
          </w:p>
        </w:tc>
        <w:tc>
          <w:tcPr>
            <w:tcW w:w="6394" w:type="dxa"/>
            <w:gridSpan w:val="5"/>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生物医学工程、材料及医疗器械</w:t>
            </w:r>
          </w:p>
        </w:tc>
      </w:tr>
      <w:tr w:rsidR="00D30084" w:rsidRPr="00D30084" w:rsidTr="00D30084">
        <w:trPr>
          <w:trHeight w:val="1235"/>
        </w:trPr>
        <w:tc>
          <w:tcPr>
            <w:tcW w:w="3240" w:type="dxa"/>
            <w:gridSpan w:val="2"/>
            <w:vAlign w:val="center"/>
          </w:tcPr>
          <w:p w:rsidR="00D30084" w:rsidRPr="00D30084" w:rsidRDefault="00D30084" w:rsidP="00D30084">
            <w:pPr>
              <w:snapToGrid w:val="0"/>
              <w:jc w:val="center"/>
              <w:rPr>
                <w:rFonts w:ascii="仿宋_GB2312" w:eastAsia="仿宋_GB2312" w:hAnsi="宋体"/>
                <w:sz w:val="28"/>
                <w:szCs w:val="21"/>
              </w:rPr>
            </w:pPr>
            <w:proofErr w:type="gramStart"/>
            <w:r w:rsidRPr="00D30084">
              <w:rPr>
                <w:rFonts w:ascii="仿宋_GB2312" w:eastAsia="仿宋_GB2312" w:hAnsi="宋体" w:hint="eastAsia"/>
                <w:sz w:val="28"/>
                <w:szCs w:val="21"/>
              </w:rPr>
              <w:t>需青年</w:t>
            </w:r>
            <w:proofErr w:type="gramEnd"/>
            <w:r w:rsidRPr="00D30084">
              <w:rPr>
                <w:rFonts w:ascii="仿宋_GB2312" w:eastAsia="仿宋_GB2312" w:hAnsi="宋体" w:hint="eastAsia"/>
                <w:sz w:val="28"/>
                <w:szCs w:val="21"/>
              </w:rPr>
              <w:t>博士教师事先做何准备工作（资料、软件、信息等）</w:t>
            </w:r>
          </w:p>
        </w:tc>
        <w:tc>
          <w:tcPr>
            <w:tcW w:w="6394" w:type="dxa"/>
            <w:gridSpan w:val="5"/>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准备资料和企业一起做可行性评审，以便立项签订产学研合同</w:t>
            </w:r>
          </w:p>
        </w:tc>
      </w:tr>
      <w:tr w:rsidR="00D30084" w:rsidRPr="00D30084" w:rsidTr="00D30084">
        <w:trPr>
          <w:trHeight w:val="416"/>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需求人数</w:t>
            </w:r>
          </w:p>
        </w:tc>
        <w:tc>
          <w:tcPr>
            <w:tcW w:w="1714"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限定1人</w:t>
            </w:r>
          </w:p>
        </w:tc>
        <w:tc>
          <w:tcPr>
            <w:tcW w:w="2842"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活动起止时间</w:t>
            </w:r>
          </w:p>
        </w:tc>
        <w:tc>
          <w:tcPr>
            <w:tcW w:w="3552" w:type="dxa"/>
            <w:gridSpan w:val="3"/>
            <w:vAlign w:val="center"/>
          </w:tcPr>
          <w:p w:rsidR="00D30084" w:rsidRPr="00D30084" w:rsidRDefault="00D30084" w:rsidP="00D30084">
            <w:pPr>
              <w:snapToGrid w:val="0"/>
              <w:ind w:firstLineChars="100" w:firstLine="280"/>
              <w:rPr>
                <w:rFonts w:ascii="仿宋_GB2312" w:eastAsia="仿宋_GB2312" w:hAnsi="宋体"/>
                <w:sz w:val="28"/>
                <w:szCs w:val="21"/>
              </w:rPr>
            </w:pPr>
            <w:r w:rsidRPr="00D30084">
              <w:rPr>
                <w:rFonts w:ascii="仿宋_GB2312" w:eastAsia="仿宋_GB2312" w:hAnsi="宋体" w:hint="eastAsia"/>
                <w:sz w:val="28"/>
                <w:szCs w:val="21"/>
              </w:rPr>
              <w:t>2018年全年</w:t>
            </w:r>
          </w:p>
        </w:tc>
      </w:tr>
      <w:tr w:rsidR="00D30084" w:rsidRPr="00D30084" w:rsidTr="00D30084">
        <w:trPr>
          <w:trHeight w:hRule="exact" w:val="445"/>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单位名称</w:t>
            </w:r>
          </w:p>
        </w:tc>
        <w:tc>
          <w:tcPr>
            <w:tcW w:w="8108" w:type="dxa"/>
            <w:gridSpan w:val="6"/>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安瑞医疗器械（杭州）有限公司</w:t>
            </w:r>
          </w:p>
        </w:tc>
      </w:tr>
      <w:tr w:rsidR="00D30084" w:rsidRPr="00D30084" w:rsidTr="00D30084">
        <w:trPr>
          <w:trHeight w:hRule="exact" w:val="437"/>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联系地址</w:t>
            </w:r>
          </w:p>
        </w:tc>
        <w:tc>
          <w:tcPr>
            <w:tcW w:w="8108" w:type="dxa"/>
            <w:gridSpan w:val="6"/>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杭州经济技术开发区8号大街3号</w:t>
            </w:r>
          </w:p>
        </w:tc>
      </w:tr>
      <w:tr w:rsidR="00D30084" w:rsidRPr="00D30084" w:rsidTr="00D30084">
        <w:trPr>
          <w:trHeight w:val="537"/>
        </w:trPr>
        <w:tc>
          <w:tcPr>
            <w:tcW w:w="1526" w:type="dxa"/>
            <w:vAlign w:val="center"/>
          </w:tcPr>
          <w:p w:rsidR="00D30084" w:rsidRPr="00D30084" w:rsidRDefault="00D30084" w:rsidP="00D30084">
            <w:pPr>
              <w:snapToGrid w:val="0"/>
              <w:ind w:firstLineChars="50" w:firstLine="140"/>
              <w:rPr>
                <w:rFonts w:ascii="仿宋_GB2312" w:eastAsia="仿宋_GB2312" w:hAnsi="宋体"/>
                <w:sz w:val="28"/>
                <w:szCs w:val="21"/>
              </w:rPr>
            </w:pPr>
            <w:r w:rsidRPr="00D30084">
              <w:rPr>
                <w:rFonts w:ascii="仿宋_GB2312" w:eastAsia="仿宋_GB2312" w:hAnsi="宋体" w:hint="eastAsia"/>
                <w:sz w:val="28"/>
                <w:szCs w:val="21"/>
              </w:rPr>
              <w:t>联系人</w:t>
            </w:r>
          </w:p>
        </w:tc>
        <w:tc>
          <w:tcPr>
            <w:tcW w:w="1714" w:type="dxa"/>
            <w:vAlign w:val="center"/>
          </w:tcPr>
          <w:p w:rsidR="00D30084" w:rsidRPr="00D30084" w:rsidRDefault="00D30084" w:rsidP="00D30084">
            <w:pPr>
              <w:snapToGrid w:val="0"/>
              <w:jc w:val="center"/>
              <w:rPr>
                <w:rFonts w:ascii="仿宋_GB2312" w:eastAsia="仿宋_GB2312" w:hAnsi="宋体"/>
                <w:sz w:val="28"/>
                <w:szCs w:val="21"/>
              </w:rPr>
            </w:pPr>
            <w:proofErr w:type="gramStart"/>
            <w:r w:rsidRPr="00D30084">
              <w:rPr>
                <w:rFonts w:ascii="仿宋_GB2312" w:eastAsia="仿宋_GB2312" w:hAnsi="宋体" w:hint="eastAsia"/>
                <w:sz w:val="28"/>
                <w:szCs w:val="21"/>
              </w:rPr>
              <w:t>杨辉兵</w:t>
            </w:r>
            <w:proofErr w:type="gramEnd"/>
          </w:p>
        </w:tc>
        <w:tc>
          <w:tcPr>
            <w:tcW w:w="1421"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 xml:space="preserve">职  </w:t>
            </w:r>
            <w:proofErr w:type="gramStart"/>
            <w:r w:rsidRPr="00D30084">
              <w:rPr>
                <w:rFonts w:ascii="仿宋_GB2312" w:eastAsia="仿宋_GB2312" w:hAnsi="宋体" w:hint="eastAsia"/>
                <w:sz w:val="28"/>
                <w:szCs w:val="21"/>
              </w:rPr>
              <w:t>务</w:t>
            </w:r>
            <w:proofErr w:type="gramEnd"/>
          </w:p>
        </w:tc>
        <w:tc>
          <w:tcPr>
            <w:tcW w:w="2138"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总监</w:t>
            </w:r>
          </w:p>
        </w:tc>
        <w:tc>
          <w:tcPr>
            <w:tcW w:w="1418"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联系电话</w:t>
            </w:r>
          </w:p>
        </w:tc>
        <w:tc>
          <w:tcPr>
            <w:tcW w:w="1417"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86913333</w:t>
            </w:r>
          </w:p>
        </w:tc>
      </w:tr>
      <w:tr w:rsidR="00D30084" w:rsidRPr="00D30084" w:rsidTr="00D30084">
        <w:trPr>
          <w:trHeight w:hRule="exact" w:val="774"/>
        </w:trPr>
        <w:tc>
          <w:tcPr>
            <w:tcW w:w="1526" w:type="dxa"/>
            <w:vAlign w:val="center"/>
          </w:tcPr>
          <w:p w:rsidR="00D30084" w:rsidRPr="00D30084" w:rsidRDefault="00D30084" w:rsidP="00D30084">
            <w:pPr>
              <w:snapToGrid w:val="0"/>
              <w:jc w:val="center"/>
              <w:rPr>
                <w:rFonts w:ascii="仿宋_GB2312" w:eastAsia="仿宋_GB2312" w:hAnsi="宋体"/>
                <w:spacing w:val="-4"/>
                <w:sz w:val="28"/>
                <w:szCs w:val="21"/>
              </w:rPr>
            </w:pPr>
            <w:r w:rsidRPr="00D30084">
              <w:rPr>
                <w:rFonts w:ascii="仿宋_GB2312" w:eastAsia="仿宋_GB2312" w:hAnsi="宋体" w:hint="eastAsia"/>
                <w:spacing w:val="-4"/>
                <w:sz w:val="28"/>
                <w:szCs w:val="21"/>
              </w:rPr>
              <w:t>手机</w:t>
            </w:r>
          </w:p>
        </w:tc>
        <w:tc>
          <w:tcPr>
            <w:tcW w:w="1714"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13205812171</w:t>
            </w:r>
          </w:p>
        </w:tc>
        <w:tc>
          <w:tcPr>
            <w:tcW w:w="1421"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E-mail</w:t>
            </w:r>
          </w:p>
        </w:tc>
        <w:tc>
          <w:tcPr>
            <w:tcW w:w="2138" w:type="dxa"/>
            <w:gridSpan w:val="2"/>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huibing.yang@anrei.com.cn</w:t>
            </w:r>
          </w:p>
        </w:tc>
        <w:tc>
          <w:tcPr>
            <w:tcW w:w="1418"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传真号码</w:t>
            </w:r>
          </w:p>
        </w:tc>
        <w:tc>
          <w:tcPr>
            <w:tcW w:w="1417"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87603502</w:t>
            </w:r>
          </w:p>
        </w:tc>
      </w:tr>
      <w:tr w:rsidR="00D30084" w:rsidRPr="00D30084" w:rsidTr="00D30084">
        <w:trPr>
          <w:trHeight w:val="851"/>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单位负责人签名</w:t>
            </w:r>
          </w:p>
        </w:tc>
        <w:tc>
          <w:tcPr>
            <w:tcW w:w="3135" w:type="dxa"/>
            <w:gridSpan w:val="2"/>
            <w:vAlign w:val="center"/>
          </w:tcPr>
          <w:p w:rsidR="00D30084" w:rsidRPr="00D30084" w:rsidRDefault="00D30084" w:rsidP="00D30084">
            <w:pPr>
              <w:snapToGrid w:val="0"/>
              <w:jc w:val="center"/>
              <w:rPr>
                <w:rFonts w:ascii="仿宋_GB2312" w:eastAsia="仿宋_GB2312" w:hAnsi="宋体"/>
                <w:sz w:val="28"/>
                <w:szCs w:val="21"/>
              </w:rPr>
            </w:pPr>
          </w:p>
        </w:tc>
        <w:tc>
          <w:tcPr>
            <w:tcW w:w="2138" w:type="dxa"/>
            <w:gridSpan w:val="2"/>
            <w:vAlign w:val="center"/>
          </w:tcPr>
          <w:p w:rsidR="00D30084" w:rsidRPr="00D30084" w:rsidRDefault="00D30084" w:rsidP="00D30084">
            <w:pPr>
              <w:snapToGrid w:val="0"/>
              <w:jc w:val="center"/>
              <w:rPr>
                <w:rFonts w:ascii="仿宋_GB2312" w:eastAsia="仿宋_GB2312" w:hAnsi="宋体"/>
                <w:spacing w:val="-12"/>
                <w:sz w:val="28"/>
                <w:szCs w:val="21"/>
              </w:rPr>
            </w:pPr>
            <w:r w:rsidRPr="00D30084">
              <w:rPr>
                <w:rFonts w:ascii="仿宋_GB2312" w:eastAsia="仿宋_GB2312" w:hAnsi="宋体" w:hint="eastAsia"/>
                <w:spacing w:val="-12"/>
                <w:sz w:val="28"/>
                <w:szCs w:val="21"/>
              </w:rPr>
              <w:t>单位公章（或组织人事章）</w:t>
            </w:r>
          </w:p>
        </w:tc>
        <w:tc>
          <w:tcPr>
            <w:tcW w:w="2835" w:type="dxa"/>
            <w:gridSpan w:val="2"/>
            <w:vAlign w:val="center"/>
          </w:tcPr>
          <w:p w:rsidR="00D30084" w:rsidRPr="00D30084" w:rsidRDefault="00D30084" w:rsidP="00D30084">
            <w:pPr>
              <w:snapToGrid w:val="0"/>
              <w:jc w:val="center"/>
              <w:rPr>
                <w:rFonts w:ascii="仿宋_GB2312" w:eastAsia="仿宋_GB2312" w:hAnsi="宋体"/>
                <w:sz w:val="28"/>
                <w:szCs w:val="21"/>
              </w:rPr>
            </w:pPr>
          </w:p>
        </w:tc>
      </w:tr>
      <w:tr w:rsidR="00D30084" w:rsidRPr="00D30084" w:rsidTr="00D30084">
        <w:trPr>
          <w:trHeight w:val="548"/>
        </w:trPr>
        <w:tc>
          <w:tcPr>
            <w:tcW w:w="1526" w:type="dxa"/>
            <w:vAlign w:val="center"/>
          </w:tcPr>
          <w:p w:rsidR="00D30084" w:rsidRPr="00D30084" w:rsidRDefault="00D30084" w:rsidP="00D30084">
            <w:pPr>
              <w:snapToGrid w:val="0"/>
              <w:jc w:val="center"/>
              <w:rPr>
                <w:rFonts w:ascii="仿宋_GB2312" w:eastAsia="仿宋_GB2312" w:hAnsi="宋体"/>
                <w:sz w:val="28"/>
                <w:szCs w:val="21"/>
              </w:rPr>
            </w:pPr>
            <w:r w:rsidRPr="00D30084">
              <w:rPr>
                <w:rFonts w:ascii="仿宋_GB2312" w:eastAsia="仿宋_GB2312" w:hAnsi="宋体" w:hint="eastAsia"/>
                <w:sz w:val="28"/>
                <w:szCs w:val="21"/>
              </w:rPr>
              <w:t>备    注</w:t>
            </w:r>
          </w:p>
        </w:tc>
        <w:tc>
          <w:tcPr>
            <w:tcW w:w="8108" w:type="dxa"/>
            <w:gridSpan w:val="6"/>
            <w:vAlign w:val="center"/>
          </w:tcPr>
          <w:p w:rsidR="00D30084" w:rsidRPr="00D30084" w:rsidRDefault="00D30084" w:rsidP="00D30084">
            <w:pPr>
              <w:snapToGrid w:val="0"/>
              <w:jc w:val="center"/>
              <w:rPr>
                <w:rFonts w:ascii="仿宋_GB2312" w:eastAsia="仿宋_GB2312" w:hAnsi="宋体"/>
                <w:sz w:val="28"/>
                <w:szCs w:val="21"/>
              </w:rPr>
            </w:pPr>
          </w:p>
        </w:tc>
      </w:tr>
    </w:tbl>
    <w:p w:rsidR="00D30084" w:rsidRDefault="00D30084" w:rsidP="00D0577F">
      <w:pPr>
        <w:spacing w:line="400" w:lineRule="exact"/>
        <w:rPr>
          <w:rFonts w:ascii="仿宋_GB2312" w:eastAsia="仿宋_GB2312" w:hAnsi="宋体"/>
          <w:sz w:val="32"/>
          <w:szCs w:val="21"/>
        </w:rPr>
        <w:sectPr w:rsidR="00D30084" w:rsidSect="004C07C3">
          <w:pgSz w:w="11906" w:h="16838"/>
          <w:pgMar w:top="1440" w:right="1134" w:bottom="1440" w:left="1134" w:header="709" w:footer="709" w:gutter="0"/>
          <w:cols w:space="708"/>
          <w:docGrid w:type="lines" w:linePitch="360"/>
        </w:sectPr>
      </w:pPr>
      <w:r w:rsidRPr="00D30084">
        <w:rPr>
          <w:rFonts w:ascii="仿宋_GB2312" w:eastAsia="仿宋_GB2312" w:hAnsi="宋体" w:hint="eastAsia"/>
          <w:sz w:val="28"/>
          <w:szCs w:val="21"/>
        </w:rPr>
        <w:t>说明：（1）本表填写上报后，不得擅自取消；（2）所有内容填写时尽可能详细、全面；（3）项目联系人要知情和落实；（4）必须加盖单位公章。</w:t>
      </w:r>
      <w:r w:rsidRPr="00D30084">
        <w:rPr>
          <w:rFonts w:ascii="仿宋_GB2312" w:eastAsia="仿宋_GB2312" w:hAnsi="宋体" w:hint="eastAsia"/>
          <w:sz w:val="32"/>
          <w:szCs w:val="21"/>
        </w:rPr>
        <w:t xml:space="preserve"> </w:t>
      </w:r>
    </w:p>
    <w:p w:rsidR="008E316F" w:rsidRDefault="00FD52DC" w:rsidP="008E316F">
      <w:pPr>
        <w:jc w:val="center"/>
        <w:rPr>
          <w:rFonts w:ascii="仿宋_GB2312" w:eastAsia="仿宋_GB2312"/>
          <w:b/>
          <w:kern w:val="24"/>
          <w:sz w:val="44"/>
          <w:szCs w:val="44"/>
        </w:rPr>
      </w:pPr>
      <w:proofErr w:type="gramStart"/>
      <w:r w:rsidRPr="00FD52DC">
        <w:rPr>
          <w:rFonts w:ascii="仿宋_GB2312" w:eastAsia="仿宋_GB2312" w:hint="eastAsia"/>
          <w:b/>
          <w:kern w:val="24"/>
          <w:sz w:val="44"/>
          <w:szCs w:val="44"/>
        </w:rPr>
        <w:lastRenderedPageBreak/>
        <w:t>杭州洪扬生物工程</w:t>
      </w:r>
      <w:proofErr w:type="gramEnd"/>
      <w:r w:rsidRPr="00FD52DC">
        <w:rPr>
          <w:rFonts w:ascii="仿宋_GB2312" w:eastAsia="仿宋_GB2312" w:hint="eastAsia"/>
          <w:b/>
          <w:kern w:val="24"/>
          <w:sz w:val="44"/>
          <w:szCs w:val="44"/>
        </w:rPr>
        <w:t>有限公司</w:t>
      </w:r>
      <w:r w:rsidR="008E316F">
        <w:rPr>
          <w:rFonts w:ascii="仿宋_GB2312" w:eastAsia="仿宋_GB2312" w:hint="eastAsia"/>
          <w:b/>
          <w:kern w:val="24"/>
          <w:sz w:val="44"/>
          <w:szCs w:val="44"/>
        </w:rPr>
        <w:t>需求表</w:t>
      </w:r>
    </w:p>
    <w:p w:rsidR="008E316F" w:rsidRDefault="008E316F" w:rsidP="008E316F">
      <w:pPr>
        <w:spacing w:line="200" w:lineRule="exact"/>
        <w:rPr>
          <w:rFonts w:ascii="仿宋_GB2312" w:eastAsia="仿宋_GB2312"/>
          <w:kern w:val="24"/>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14"/>
        <w:gridCol w:w="1421"/>
        <w:gridCol w:w="1297"/>
        <w:gridCol w:w="124"/>
        <w:gridCol w:w="1331"/>
        <w:gridCol w:w="1626"/>
      </w:tblGrid>
      <w:tr w:rsidR="008E316F" w:rsidTr="005B14CC">
        <w:trPr>
          <w:trHeight w:val="851"/>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技术难题需求、项目课题名称</w:t>
            </w:r>
          </w:p>
        </w:tc>
        <w:tc>
          <w:tcPr>
            <w:tcW w:w="5799" w:type="dxa"/>
            <w:gridSpan w:val="5"/>
            <w:vAlign w:val="center"/>
          </w:tcPr>
          <w:p w:rsidR="008E316F" w:rsidRDefault="008E316F" w:rsidP="008E316F">
            <w:pPr>
              <w:snapToGrid w:val="0"/>
              <w:rPr>
                <w:rFonts w:ascii="仿宋_GB2312" w:eastAsia="仿宋_GB2312" w:hAnsi="宋体"/>
                <w:kern w:val="24"/>
                <w:sz w:val="24"/>
              </w:rPr>
            </w:pPr>
            <w:r>
              <w:rPr>
                <w:rFonts w:hint="eastAsia"/>
                <w:kern w:val="24"/>
                <w:sz w:val="24"/>
              </w:rPr>
              <w:t>多维智能控制细胞生物反应器自动化控制程序开发</w:t>
            </w:r>
          </w:p>
        </w:tc>
      </w:tr>
      <w:tr w:rsidR="008E316F" w:rsidTr="005B14CC">
        <w:trPr>
          <w:trHeight w:val="2501"/>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技术难题需求、项目课题简介</w:t>
            </w:r>
          </w:p>
        </w:tc>
        <w:tc>
          <w:tcPr>
            <w:tcW w:w="5799" w:type="dxa"/>
            <w:gridSpan w:val="5"/>
            <w:vAlign w:val="center"/>
          </w:tcPr>
          <w:p w:rsidR="008E316F" w:rsidRDefault="008E316F" w:rsidP="008E316F">
            <w:pPr>
              <w:autoSpaceDE w:val="0"/>
              <w:autoSpaceDN w:val="0"/>
              <w:adjustRightInd w:val="0"/>
              <w:snapToGrid w:val="0"/>
              <w:ind w:firstLineChars="200" w:firstLine="480"/>
              <w:jc w:val="left"/>
              <w:rPr>
                <w:kern w:val="24"/>
                <w:sz w:val="24"/>
              </w:rPr>
            </w:pPr>
            <w:r>
              <w:rPr>
                <w:sz w:val="24"/>
              </w:rPr>
              <w:t>生物反应器是指利用生物体（如微生物</w:t>
            </w:r>
            <w:r>
              <w:rPr>
                <w:sz w:val="24"/>
              </w:rPr>
              <w:t>/</w:t>
            </w:r>
            <w:r>
              <w:rPr>
                <w:sz w:val="24"/>
              </w:rPr>
              <w:t>动物细胞等）所具有的生物功能，在体外进行生化反应的系统，它是一种生物功能模拟器，可为生物系统的生化反应提供可控的环境条件以促使生物过程高效进行，从而生产诸多生物制品。</w:t>
            </w:r>
            <w:r>
              <w:rPr>
                <w:rFonts w:hint="eastAsia"/>
                <w:sz w:val="24"/>
              </w:rPr>
              <w:t>多维智能控制生物反应器</w:t>
            </w:r>
            <w:r>
              <w:rPr>
                <w:sz w:val="24"/>
              </w:rPr>
              <w:t>具有温度、</w:t>
            </w:r>
            <w:r>
              <w:rPr>
                <w:sz w:val="24"/>
              </w:rPr>
              <w:t>pH</w:t>
            </w:r>
            <w:r>
              <w:rPr>
                <w:sz w:val="24"/>
              </w:rPr>
              <w:t>、</w:t>
            </w:r>
            <w:r>
              <w:rPr>
                <w:sz w:val="24"/>
              </w:rPr>
              <w:t>DO</w:t>
            </w:r>
            <w:r>
              <w:rPr>
                <w:sz w:val="24"/>
              </w:rPr>
              <w:t>、罐压、转速、通气量、罐重、补料速率、补料量、尾气碳、尾气氧、残糖、游离态氨等十余项参数的在线</w:t>
            </w:r>
            <w:r>
              <w:rPr>
                <w:sz w:val="24"/>
              </w:rPr>
              <w:t>/</w:t>
            </w:r>
            <w:r>
              <w:rPr>
                <w:sz w:val="24"/>
              </w:rPr>
              <w:t>离线检测、控制和分析</w:t>
            </w:r>
            <w:r>
              <w:rPr>
                <w:rFonts w:hint="eastAsia"/>
                <w:sz w:val="24"/>
              </w:rPr>
              <w:t>的集成系统，可对动物细胞进行大规模培养。</w:t>
            </w:r>
          </w:p>
          <w:p w:rsidR="008E316F" w:rsidRDefault="008E316F" w:rsidP="008E316F">
            <w:pPr>
              <w:autoSpaceDE w:val="0"/>
              <w:autoSpaceDN w:val="0"/>
              <w:adjustRightInd w:val="0"/>
              <w:snapToGrid w:val="0"/>
              <w:jc w:val="left"/>
              <w:rPr>
                <w:kern w:val="24"/>
                <w:sz w:val="24"/>
              </w:rPr>
            </w:pPr>
            <w:r>
              <w:rPr>
                <w:rFonts w:hint="eastAsia"/>
                <w:kern w:val="24"/>
                <w:sz w:val="24"/>
              </w:rPr>
              <w:t>技术难题：</w:t>
            </w:r>
            <w:r>
              <w:rPr>
                <w:rFonts w:hint="eastAsia"/>
                <w:kern w:val="24"/>
                <w:sz w:val="24"/>
              </w:rPr>
              <w:t>1</w:t>
            </w:r>
            <w:r>
              <w:rPr>
                <w:rFonts w:hint="eastAsia"/>
                <w:kern w:val="24"/>
                <w:sz w:val="24"/>
              </w:rPr>
              <w:t>、生物反应器自动化控制程序的开发；</w:t>
            </w:r>
          </w:p>
          <w:p w:rsidR="008E316F" w:rsidRDefault="008E316F" w:rsidP="008E316F">
            <w:pPr>
              <w:snapToGrid w:val="0"/>
              <w:ind w:left="1680" w:hangingChars="700" w:hanging="1680"/>
              <w:jc w:val="left"/>
              <w:rPr>
                <w:rFonts w:ascii="仿宋_GB2312" w:eastAsia="仿宋_GB2312" w:hAnsi="宋体"/>
                <w:kern w:val="24"/>
                <w:sz w:val="32"/>
                <w:szCs w:val="32"/>
              </w:rPr>
            </w:pPr>
            <w:r>
              <w:rPr>
                <w:rFonts w:hint="eastAsia"/>
                <w:kern w:val="24"/>
                <w:sz w:val="24"/>
              </w:rPr>
              <w:t xml:space="preserve">          2</w:t>
            </w:r>
            <w:r>
              <w:rPr>
                <w:rFonts w:hint="eastAsia"/>
                <w:kern w:val="24"/>
                <w:sz w:val="24"/>
              </w:rPr>
              <w:t>、动物细胞培养中各参数信号的检测及过程控制</w:t>
            </w:r>
            <w:r>
              <w:rPr>
                <w:kern w:val="24"/>
                <w:sz w:val="24"/>
              </w:rPr>
              <w:t>。</w:t>
            </w:r>
          </w:p>
        </w:tc>
      </w:tr>
      <w:tr w:rsidR="008E316F" w:rsidTr="005B14CC">
        <w:trPr>
          <w:trHeight w:hRule="exact" w:val="936"/>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所需青年博士教师的学科专业</w:t>
            </w:r>
          </w:p>
        </w:tc>
        <w:tc>
          <w:tcPr>
            <w:tcW w:w="5799" w:type="dxa"/>
            <w:gridSpan w:val="5"/>
            <w:vAlign w:val="center"/>
          </w:tcPr>
          <w:p w:rsidR="008E316F" w:rsidRDefault="008E316F" w:rsidP="008E316F">
            <w:pPr>
              <w:snapToGrid w:val="0"/>
              <w:jc w:val="center"/>
              <w:rPr>
                <w:rFonts w:ascii="仿宋_GB2312" w:eastAsia="仿宋_GB2312" w:hAnsi="宋体"/>
                <w:kern w:val="24"/>
                <w:sz w:val="32"/>
                <w:szCs w:val="32"/>
              </w:rPr>
            </w:pPr>
            <w:r>
              <w:rPr>
                <w:rFonts w:hint="eastAsia"/>
                <w:kern w:val="24"/>
                <w:sz w:val="24"/>
              </w:rPr>
              <w:t>自动化相关学科</w:t>
            </w:r>
          </w:p>
        </w:tc>
      </w:tr>
      <w:tr w:rsidR="008E316F" w:rsidTr="005B14CC">
        <w:trPr>
          <w:trHeight w:val="1235"/>
        </w:trPr>
        <w:tc>
          <w:tcPr>
            <w:tcW w:w="3240" w:type="dxa"/>
            <w:gridSpan w:val="2"/>
            <w:vAlign w:val="center"/>
          </w:tcPr>
          <w:p w:rsidR="008E316F" w:rsidRPr="008E316F" w:rsidRDefault="008E316F" w:rsidP="008E316F">
            <w:pPr>
              <w:snapToGrid w:val="0"/>
              <w:jc w:val="center"/>
              <w:rPr>
                <w:rFonts w:ascii="仿宋_GB2312" w:eastAsia="仿宋_GB2312" w:hAnsi="宋体"/>
                <w:sz w:val="28"/>
                <w:szCs w:val="21"/>
              </w:rPr>
            </w:pPr>
            <w:proofErr w:type="gramStart"/>
            <w:r w:rsidRPr="008E316F">
              <w:rPr>
                <w:rFonts w:ascii="仿宋_GB2312" w:eastAsia="仿宋_GB2312" w:hAnsi="宋体" w:hint="eastAsia"/>
                <w:sz w:val="28"/>
                <w:szCs w:val="21"/>
              </w:rPr>
              <w:t>需青年</w:t>
            </w:r>
            <w:proofErr w:type="gramEnd"/>
            <w:r w:rsidRPr="008E316F">
              <w:rPr>
                <w:rFonts w:ascii="仿宋_GB2312" w:eastAsia="仿宋_GB2312" w:hAnsi="宋体" w:hint="eastAsia"/>
                <w:sz w:val="28"/>
                <w:szCs w:val="21"/>
              </w:rPr>
              <w:t>博士教师事先做何准备工作（资料、软件、信息等）</w:t>
            </w:r>
          </w:p>
        </w:tc>
        <w:tc>
          <w:tcPr>
            <w:tcW w:w="5799" w:type="dxa"/>
            <w:gridSpan w:val="5"/>
            <w:vAlign w:val="center"/>
          </w:tcPr>
          <w:p w:rsidR="008E316F" w:rsidRDefault="008E316F" w:rsidP="008E316F">
            <w:pPr>
              <w:snapToGrid w:val="0"/>
              <w:jc w:val="left"/>
              <w:rPr>
                <w:rFonts w:ascii="仿宋_GB2312" w:eastAsia="仿宋_GB2312" w:hAnsi="宋体"/>
                <w:kern w:val="24"/>
                <w:sz w:val="32"/>
                <w:szCs w:val="32"/>
              </w:rPr>
            </w:pPr>
            <w:r>
              <w:rPr>
                <w:rFonts w:hint="eastAsia"/>
                <w:kern w:val="24"/>
                <w:sz w:val="24"/>
              </w:rPr>
              <w:t xml:space="preserve">    </w:t>
            </w:r>
            <w:r>
              <w:rPr>
                <w:rFonts w:hint="eastAsia"/>
                <w:kern w:val="24"/>
                <w:sz w:val="24"/>
              </w:rPr>
              <w:t>熟悉自动控制、计算机编程，信号检测与变换、过程控制和现场总路线控制等技术。</w:t>
            </w:r>
          </w:p>
        </w:tc>
      </w:tr>
      <w:tr w:rsidR="008E316F" w:rsidTr="005B14CC">
        <w:trPr>
          <w:trHeight w:val="416"/>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需求人数</w:t>
            </w:r>
          </w:p>
        </w:tc>
        <w:tc>
          <w:tcPr>
            <w:tcW w:w="1714" w:type="dxa"/>
            <w:vAlign w:val="center"/>
          </w:tcPr>
          <w:p w:rsidR="008E316F" w:rsidRDefault="008E316F" w:rsidP="008E316F">
            <w:pPr>
              <w:snapToGrid w:val="0"/>
              <w:jc w:val="center"/>
              <w:rPr>
                <w:rFonts w:hAnsi="宋体"/>
                <w:kern w:val="24"/>
                <w:sz w:val="24"/>
              </w:rPr>
            </w:pPr>
            <w:r>
              <w:rPr>
                <w:rFonts w:hAnsi="宋体" w:hint="eastAsia"/>
                <w:kern w:val="24"/>
                <w:sz w:val="24"/>
              </w:rPr>
              <w:t>限定</w:t>
            </w:r>
            <w:r>
              <w:rPr>
                <w:rFonts w:hAnsi="宋体" w:hint="eastAsia"/>
                <w:kern w:val="24"/>
                <w:sz w:val="24"/>
              </w:rPr>
              <w:t>1</w:t>
            </w:r>
            <w:r>
              <w:rPr>
                <w:rFonts w:hAnsi="宋体" w:hint="eastAsia"/>
                <w:kern w:val="24"/>
                <w:sz w:val="24"/>
              </w:rPr>
              <w:t>人</w:t>
            </w:r>
          </w:p>
        </w:tc>
        <w:tc>
          <w:tcPr>
            <w:tcW w:w="2842" w:type="dxa"/>
            <w:gridSpan w:val="3"/>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活动起止时间</w:t>
            </w:r>
          </w:p>
        </w:tc>
        <w:tc>
          <w:tcPr>
            <w:tcW w:w="2957" w:type="dxa"/>
            <w:gridSpan w:val="2"/>
            <w:vAlign w:val="center"/>
          </w:tcPr>
          <w:p w:rsidR="008E316F" w:rsidRDefault="008E316F" w:rsidP="008E316F">
            <w:pPr>
              <w:snapToGrid w:val="0"/>
              <w:jc w:val="center"/>
              <w:rPr>
                <w:rFonts w:ascii="仿宋_GB2312" w:eastAsia="仿宋_GB2312" w:hAnsi="宋体"/>
                <w:kern w:val="24"/>
                <w:sz w:val="32"/>
                <w:szCs w:val="32"/>
              </w:rPr>
            </w:pPr>
            <w:r>
              <w:rPr>
                <w:rFonts w:hAnsi="宋体" w:hint="eastAsia"/>
                <w:kern w:val="24"/>
                <w:sz w:val="24"/>
              </w:rPr>
              <w:t>2018</w:t>
            </w:r>
            <w:r>
              <w:rPr>
                <w:rFonts w:hAnsi="宋体" w:hint="eastAsia"/>
                <w:kern w:val="24"/>
                <w:sz w:val="24"/>
              </w:rPr>
              <w:t>年全年</w:t>
            </w:r>
          </w:p>
        </w:tc>
      </w:tr>
      <w:tr w:rsidR="008E316F" w:rsidTr="005B14CC">
        <w:trPr>
          <w:trHeight w:hRule="exact" w:val="659"/>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单位名称</w:t>
            </w:r>
          </w:p>
        </w:tc>
        <w:tc>
          <w:tcPr>
            <w:tcW w:w="7513" w:type="dxa"/>
            <w:gridSpan w:val="6"/>
            <w:vAlign w:val="center"/>
          </w:tcPr>
          <w:p w:rsidR="008E316F" w:rsidRDefault="008E316F" w:rsidP="008E316F">
            <w:pPr>
              <w:snapToGrid w:val="0"/>
              <w:jc w:val="center"/>
              <w:rPr>
                <w:rFonts w:ascii="仿宋_GB2312" w:eastAsia="仿宋_GB2312" w:hAnsi="宋体"/>
                <w:kern w:val="24"/>
                <w:sz w:val="32"/>
                <w:szCs w:val="32"/>
              </w:rPr>
            </w:pPr>
            <w:proofErr w:type="gramStart"/>
            <w:r>
              <w:rPr>
                <w:rFonts w:hAnsi="宋体" w:hint="eastAsia"/>
                <w:kern w:val="24"/>
                <w:sz w:val="24"/>
              </w:rPr>
              <w:t>杭州洪扬生物工程</w:t>
            </w:r>
            <w:proofErr w:type="gramEnd"/>
            <w:r>
              <w:rPr>
                <w:rFonts w:hAnsi="宋体" w:hint="eastAsia"/>
                <w:kern w:val="24"/>
                <w:sz w:val="24"/>
              </w:rPr>
              <w:t>有限公司</w:t>
            </w:r>
          </w:p>
        </w:tc>
      </w:tr>
      <w:tr w:rsidR="008E316F" w:rsidTr="005B14CC">
        <w:trPr>
          <w:trHeight w:hRule="exact" w:val="569"/>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联系地址</w:t>
            </w:r>
          </w:p>
        </w:tc>
        <w:tc>
          <w:tcPr>
            <w:tcW w:w="7513" w:type="dxa"/>
            <w:gridSpan w:val="6"/>
            <w:vAlign w:val="center"/>
          </w:tcPr>
          <w:p w:rsidR="008E316F" w:rsidRDefault="008E316F" w:rsidP="008E316F">
            <w:pPr>
              <w:snapToGrid w:val="0"/>
              <w:jc w:val="center"/>
              <w:rPr>
                <w:kern w:val="24"/>
                <w:sz w:val="24"/>
              </w:rPr>
            </w:pPr>
            <w:r>
              <w:rPr>
                <w:rFonts w:hAnsi="宋体"/>
                <w:kern w:val="24"/>
                <w:sz w:val="24"/>
              </w:rPr>
              <w:t>杭州市下沙经济技术开发区</w:t>
            </w:r>
            <w:r>
              <w:rPr>
                <w:rFonts w:hAnsi="宋体" w:hint="eastAsia"/>
                <w:kern w:val="24"/>
                <w:sz w:val="24"/>
              </w:rPr>
              <w:t>文海北路</w:t>
            </w:r>
            <w:proofErr w:type="gramStart"/>
            <w:r>
              <w:rPr>
                <w:rFonts w:hAnsi="宋体" w:hint="eastAsia"/>
                <w:kern w:val="24"/>
                <w:sz w:val="24"/>
              </w:rPr>
              <w:t>银海街</w:t>
            </w:r>
            <w:r>
              <w:rPr>
                <w:rFonts w:hAnsi="宋体" w:hint="eastAsia"/>
                <w:kern w:val="24"/>
                <w:sz w:val="24"/>
              </w:rPr>
              <w:t>370</w:t>
            </w:r>
            <w:r>
              <w:rPr>
                <w:rFonts w:hAnsi="宋体" w:hint="eastAsia"/>
                <w:kern w:val="24"/>
                <w:sz w:val="24"/>
              </w:rPr>
              <w:t>号</w:t>
            </w:r>
            <w:proofErr w:type="gramEnd"/>
          </w:p>
        </w:tc>
      </w:tr>
      <w:tr w:rsidR="008E316F" w:rsidTr="005B14CC">
        <w:trPr>
          <w:trHeight w:val="409"/>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联系人</w:t>
            </w:r>
          </w:p>
        </w:tc>
        <w:tc>
          <w:tcPr>
            <w:tcW w:w="1714"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何慧聪</w:t>
            </w:r>
          </w:p>
        </w:tc>
        <w:tc>
          <w:tcPr>
            <w:tcW w:w="1421"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 xml:space="preserve">职  </w:t>
            </w:r>
            <w:proofErr w:type="gramStart"/>
            <w:r>
              <w:rPr>
                <w:rFonts w:ascii="仿宋_GB2312" w:eastAsia="仿宋_GB2312" w:hAnsi="宋体" w:hint="eastAsia"/>
                <w:kern w:val="24"/>
                <w:sz w:val="28"/>
                <w:szCs w:val="28"/>
              </w:rPr>
              <w:t>务</w:t>
            </w:r>
            <w:proofErr w:type="gramEnd"/>
          </w:p>
        </w:tc>
        <w:tc>
          <w:tcPr>
            <w:tcW w:w="1297"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办公室主任</w:t>
            </w:r>
          </w:p>
        </w:tc>
        <w:tc>
          <w:tcPr>
            <w:tcW w:w="1455"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联系电话</w:t>
            </w:r>
          </w:p>
        </w:tc>
        <w:tc>
          <w:tcPr>
            <w:tcW w:w="1626"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0571-87696033</w:t>
            </w:r>
          </w:p>
        </w:tc>
      </w:tr>
      <w:tr w:rsidR="008E316F" w:rsidTr="008E316F">
        <w:trPr>
          <w:trHeight w:hRule="exact" w:val="692"/>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手机</w:t>
            </w:r>
          </w:p>
        </w:tc>
        <w:tc>
          <w:tcPr>
            <w:tcW w:w="1714"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Cs w:val="21"/>
              </w:rPr>
              <w:t>18067976692</w:t>
            </w:r>
          </w:p>
        </w:tc>
        <w:tc>
          <w:tcPr>
            <w:tcW w:w="1421"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E-mail</w:t>
            </w:r>
          </w:p>
        </w:tc>
        <w:tc>
          <w:tcPr>
            <w:tcW w:w="1297"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kern w:val="24"/>
                <w:szCs w:val="21"/>
              </w:rPr>
              <w:t>3355248369@qq.</w:t>
            </w:r>
            <w:r>
              <w:rPr>
                <w:rFonts w:ascii="仿宋_GB2312" w:eastAsia="仿宋_GB2312" w:hAnsi="宋体" w:hint="eastAsia"/>
                <w:kern w:val="24"/>
                <w:sz w:val="24"/>
                <w:szCs w:val="24"/>
              </w:rPr>
              <w:t>com</w:t>
            </w:r>
          </w:p>
        </w:tc>
        <w:tc>
          <w:tcPr>
            <w:tcW w:w="1455" w:type="dxa"/>
            <w:gridSpan w:val="2"/>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传真号码</w:t>
            </w:r>
          </w:p>
        </w:tc>
        <w:tc>
          <w:tcPr>
            <w:tcW w:w="1626"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0571-86849360</w:t>
            </w:r>
          </w:p>
        </w:tc>
      </w:tr>
      <w:tr w:rsidR="008E316F" w:rsidTr="005B14CC">
        <w:trPr>
          <w:trHeight w:val="851"/>
        </w:trPr>
        <w:tc>
          <w:tcPr>
            <w:tcW w:w="1526"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单位负责人签名</w:t>
            </w:r>
          </w:p>
        </w:tc>
        <w:tc>
          <w:tcPr>
            <w:tcW w:w="3135" w:type="dxa"/>
            <w:gridSpan w:val="2"/>
            <w:vAlign w:val="center"/>
          </w:tcPr>
          <w:p w:rsidR="008E316F" w:rsidRDefault="008E316F" w:rsidP="008E316F">
            <w:pPr>
              <w:snapToGrid w:val="0"/>
              <w:jc w:val="center"/>
              <w:rPr>
                <w:rFonts w:ascii="仿宋_GB2312" w:eastAsia="仿宋_GB2312" w:hAnsi="宋体"/>
                <w:kern w:val="24"/>
                <w:sz w:val="28"/>
                <w:szCs w:val="28"/>
              </w:rPr>
            </w:pPr>
          </w:p>
        </w:tc>
        <w:tc>
          <w:tcPr>
            <w:tcW w:w="1297" w:type="dxa"/>
            <w:vAlign w:val="center"/>
          </w:tcPr>
          <w:p w:rsidR="008E316F" w:rsidRPr="008E316F" w:rsidRDefault="008E316F" w:rsidP="008E316F">
            <w:pPr>
              <w:snapToGrid w:val="0"/>
              <w:jc w:val="center"/>
              <w:rPr>
                <w:rFonts w:ascii="仿宋_GB2312" w:eastAsia="仿宋_GB2312" w:hAnsi="宋体"/>
                <w:sz w:val="28"/>
                <w:szCs w:val="21"/>
              </w:rPr>
            </w:pPr>
            <w:r w:rsidRPr="008E316F">
              <w:rPr>
                <w:rFonts w:ascii="仿宋_GB2312" w:eastAsia="仿宋_GB2312" w:hAnsi="宋体" w:hint="eastAsia"/>
                <w:sz w:val="28"/>
                <w:szCs w:val="21"/>
              </w:rPr>
              <w:t>单位公章（或组织人事章）</w:t>
            </w:r>
          </w:p>
        </w:tc>
        <w:tc>
          <w:tcPr>
            <w:tcW w:w="3081" w:type="dxa"/>
            <w:gridSpan w:val="3"/>
            <w:vAlign w:val="center"/>
          </w:tcPr>
          <w:p w:rsidR="008E316F" w:rsidRDefault="008E316F" w:rsidP="008E316F">
            <w:pPr>
              <w:snapToGrid w:val="0"/>
              <w:jc w:val="center"/>
              <w:rPr>
                <w:rFonts w:ascii="仿宋_GB2312" w:eastAsia="仿宋_GB2312" w:hAnsi="宋体"/>
                <w:kern w:val="24"/>
                <w:sz w:val="28"/>
                <w:szCs w:val="28"/>
              </w:rPr>
            </w:pPr>
          </w:p>
        </w:tc>
      </w:tr>
      <w:tr w:rsidR="008E316F" w:rsidTr="005B14CC">
        <w:trPr>
          <w:trHeight w:val="548"/>
        </w:trPr>
        <w:tc>
          <w:tcPr>
            <w:tcW w:w="1526" w:type="dxa"/>
            <w:vAlign w:val="center"/>
          </w:tcPr>
          <w:p w:rsidR="008E316F" w:rsidRDefault="008E316F" w:rsidP="008E316F">
            <w:pPr>
              <w:snapToGrid w:val="0"/>
              <w:jc w:val="center"/>
              <w:rPr>
                <w:rFonts w:ascii="仿宋_GB2312" w:eastAsia="仿宋_GB2312" w:hAnsi="宋体"/>
                <w:kern w:val="24"/>
                <w:sz w:val="28"/>
                <w:szCs w:val="28"/>
              </w:rPr>
            </w:pPr>
            <w:r>
              <w:rPr>
                <w:rFonts w:ascii="仿宋_GB2312" w:eastAsia="仿宋_GB2312" w:hAnsi="宋体" w:hint="eastAsia"/>
                <w:kern w:val="24"/>
                <w:sz w:val="28"/>
                <w:szCs w:val="28"/>
              </w:rPr>
              <w:t>备    注</w:t>
            </w:r>
          </w:p>
        </w:tc>
        <w:tc>
          <w:tcPr>
            <w:tcW w:w="7513" w:type="dxa"/>
            <w:gridSpan w:val="6"/>
            <w:vAlign w:val="center"/>
          </w:tcPr>
          <w:p w:rsidR="008E316F" w:rsidRDefault="008E316F" w:rsidP="008E316F">
            <w:pPr>
              <w:snapToGrid w:val="0"/>
              <w:jc w:val="center"/>
              <w:rPr>
                <w:rFonts w:ascii="仿宋_GB2312" w:eastAsia="仿宋_GB2312" w:hAnsi="宋体"/>
                <w:kern w:val="24"/>
                <w:sz w:val="28"/>
                <w:szCs w:val="28"/>
              </w:rPr>
            </w:pPr>
          </w:p>
        </w:tc>
      </w:tr>
    </w:tbl>
    <w:p w:rsidR="008E316F" w:rsidRDefault="008E316F" w:rsidP="008E316F">
      <w:pPr>
        <w:snapToGrid w:val="0"/>
        <w:rPr>
          <w:rFonts w:ascii="微软雅黑" w:eastAsia="微软雅黑" w:hAnsi="微软雅黑" w:cs="微软雅黑"/>
          <w:kern w:val="24"/>
          <w:sz w:val="28"/>
          <w:szCs w:val="28"/>
        </w:rPr>
        <w:sectPr w:rsidR="008E316F" w:rsidSect="004C07C3">
          <w:pgSz w:w="11906" w:h="16838"/>
          <w:pgMar w:top="1440" w:right="1134" w:bottom="1440" w:left="1134" w:header="709" w:footer="709" w:gutter="0"/>
          <w:cols w:space="708"/>
          <w:docGrid w:type="lines" w:linePitch="360"/>
        </w:sectPr>
      </w:pPr>
      <w:r>
        <w:rPr>
          <w:rFonts w:ascii="微软雅黑" w:eastAsia="微软雅黑" w:hAnsi="微软雅黑" w:cs="微软雅黑" w:hint="eastAsia"/>
          <w:kern w:val="24"/>
          <w:sz w:val="28"/>
          <w:szCs w:val="28"/>
        </w:rPr>
        <w:t xml:space="preserve">说明：（1）本表填写上报后，不得擅自取消；（2）所有内容填写时尽可能详细、全面；（3）项目联系人要知情和落实；（4）必须加盖单位公章。  </w:t>
      </w:r>
    </w:p>
    <w:p w:rsidR="00D044FB" w:rsidRPr="00D044FB" w:rsidRDefault="00FD52DC" w:rsidP="00D044FB">
      <w:pPr>
        <w:jc w:val="center"/>
        <w:rPr>
          <w:rFonts w:ascii="仿宋_GB2312" w:eastAsia="仿宋_GB2312"/>
          <w:b/>
          <w:sz w:val="36"/>
        </w:rPr>
      </w:pPr>
      <w:r w:rsidRPr="00FD52DC">
        <w:rPr>
          <w:rFonts w:ascii="仿宋_GB2312" w:eastAsia="仿宋_GB2312" w:hint="eastAsia"/>
          <w:b/>
          <w:sz w:val="36"/>
        </w:rPr>
        <w:lastRenderedPageBreak/>
        <w:t>杭州协</w:t>
      </w:r>
      <w:proofErr w:type="gramStart"/>
      <w:r w:rsidRPr="00FD52DC">
        <w:rPr>
          <w:rFonts w:ascii="仿宋_GB2312" w:eastAsia="仿宋_GB2312" w:hint="eastAsia"/>
          <w:b/>
          <w:sz w:val="36"/>
        </w:rPr>
        <w:t>合医疗</w:t>
      </w:r>
      <w:proofErr w:type="gramEnd"/>
      <w:r w:rsidRPr="00FD52DC">
        <w:rPr>
          <w:rFonts w:ascii="仿宋_GB2312" w:eastAsia="仿宋_GB2312" w:hint="eastAsia"/>
          <w:b/>
          <w:sz w:val="36"/>
        </w:rPr>
        <w:t>用品有限公司</w:t>
      </w:r>
      <w:r w:rsidR="00D044FB" w:rsidRPr="00D044FB">
        <w:rPr>
          <w:rFonts w:ascii="仿宋_GB2312" w:eastAsia="仿宋_GB2312" w:hint="eastAsia"/>
          <w:b/>
          <w:sz w:val="36"/>
        </w:rPr>
        <w:t>需求表</w:t>
      </w:r>
    </w:p>
    <w:p w:rsidR="00D044FB" w:rsidRPr="00125257" w:rsidRDefault="00D044FB" w:rsidP="00D044FB">
      <w:pPr>
        <w:spacing w:line="200" w:lineRule="exact"/>
        <w:rPr>
          <w:rFonts w:ascii="仿宋_GB2312" w:eastAsia="仿宋_GB2312"/>
          <w:sz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284"/>
        <w:gridCol w:w="567"/>
        <w:gridCol w:w="1134"/>
        <w:gridCol w:w="1389"/>
        <w:gridCol w:w="1579"/>
        <w:gridCol w:w="263"/>
        <w:gridCol w:w="1276"/>
        <w:gridCol w:w="2580"/>
      </w:tblGrid>
      <w:tr w:rsidR="00D044FB" w:rsidRPr="00125257" w:rsidTr="00D044FB">
        <w:trPr>
          <w:trHeight w:val="851"/>
        </w:trPr>
        <w:tc>
          <w:tcPr>
            <w:tcW w:w="1980" w:type="dxa"/>
            <w:gridSpan w:val="3"/>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技术难题需求、项目课题名称</w:t>
            </w:r>
          </w:p>
        </w:tc>
        <w:tc>
          <w:tcPr>
            <w:tcW w:w="8221" w:type="dxa"/>
            <w:gridSpan w:val="6"/>
            <w:vAlign w:val="center"/>
          </w:tcPr>
          <w:p w:rsidR="00D044FB" w:rsidRPr="00125257" w:rsidRDefault="00D044FB" w:rsidP="00D044FB">
            <w:pPr>
              <w:snapToGrid w:val="0"/>
              <w:rPr>
                <w:rFonts w:ascii="仿宋_GB2312" w:eastAsia="仿宋_GB2312" w:hAnsi="宋体"/>
                <w:sz w:val="24"/>
              </w:rPr>
            </w:pPr>
            <w:r w:rsidRPr="004C1A79">
              <w:rPr>
                <w:rFonts w:hint="eastAsia"/>
                <w:b/>
                <w:sz w:val="24"/>
              </w:rPr>
              <w:t>异形胶原蛋白止血剂</w:t>
            </w:r>
            <w:r>
              <w:rPr>
                <w:rFonts w:hint="eastAsia"/>
                <w:b/>
                <w:sz w:val="24"/>
              </w:rPr>
              <w:t>\</w:t>
            </w:r>
            <w:r w:rsidRPr="004C1A79">
              <w:rPr>
                <w:rFonts w:hint="eastAsia"/>
                <w:b/>
                <w:sz w:val="24"/>
              </w:rPr>
              <w:t>吸收性氧化再生纤维素纱布及纤丝项目</w:t>
            </w:r>
            <w:r>
              <w:rPr>
                <w:rFonts w:hint="eastAsia"/>
                <w:b/>
                <w:sz w:val="24"/>
              </w:rPr>
              <w:t>\</w:t>
            </w:r>
            <w:r w:rsidRPr="004C1A79">
              <w:rPr>
                <w:rFonts w:hint="eastAsia"/>
                <w:b/>
                <w:sz w:val="24"/>
              </w:rPr>
              <w:t>乳化交联透明质酸钠凝胶项目</w:t>
            </w:r>
            <w:r>
              <w:rPr>
                <w:rFonts w:hint="eastAsia"/>
                <w:b/>
                <w:sz w:val="24"/>
              </w:rPr>
              <w:t>\</w:t>
            </w:r>
            <w:r w:rsidRPr="004C1A79">
              <w:rPr>
                <w:rFonts w:hint="eastAsia"/>
                <w:b/>
                <w:sz w:val="24"/>
              </w:rPr>
              <w:t>黏膜填充用修饰透明质酸钠凝胶项目</w:t>
            </w:r>
          </w:p>
        </w:tc>
      </w:tr>
      <w:tr w:rsidR="00D044FB" w:rsidRPr="00125257" w:rsidTr="00D044FB">
        <w:trPr>
          <w:trHeight w:val="2501"/>
        </w:trPr>
        <w:tc>
          <w:tcPr>
            <w:tcW w:w="1980" w:type="dxa"/>
            <w:gridSpan w:val="3"/>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技术难题需求、项目课题简介</w:t>
            </w:r>
          </w:p>
        </w:tc>
        <w:tc>
          <w:tcPr>
            <w:tcW w:w="8221" w:type="dxa"/>
            <w:gridSpan w:val="6"/>
            <w:vAlign w:val="center"/>
          </w:tcPr>
          <w:p w:rsidR="00D044FB" w:rsidRPr="00961C1D" w:rsidRDefault="00D044FB" w:rsidP="00D044FB">
            <w:pPr>
              <w:snapToGrid w:val="0"/>
              <w:ind w:firstLineChars="191" w:firstLine="458"/>
              <w:rPr>
                <w:sz w:val="24"/>
              </w:rPr>
            </w:pPr>
            <w:r w:rsidRPr="00961C1D">
              <w:rPr>
                <w:rFonts w:hint="eastAsia"/>
                <w:sz w:val="24"/>
              </w:rPr>
              <w:t>目前公司正在</w:t>
            </w:r>
            <w:proofErr w:type="gramStart"/>
            <w:r w:rsidRPr="00961C1D">
              <w:rPr>
                <w:rFonts w:hint="eastAsia"/>
                <w:sz w:val="24"/>
              </w:rPr>
              <w:t>研</w:t>
            </w:r>
            <w:proofErr w:type="gramEnd"/>
            <w:r w:rsidRPr="00961C1D">
              <w:rPr>
                <w:rFonts w:hint="eastAsia"/>
                <w:sz w:val="24"/>
              </w:rPr>
              <w:t>的项目，需要寻求外部帮助，现归纳如下：</w:t>
            </w:r>
          </w:p>
          <w:p w:rsidR="00D044FB" w:rsidRPr="004C1A79" w:rsidRDefault="00D044FB" w:rsidP="00D044FB">
            <w:pPr>
              <w:snapToGrid w:val="0"/>
              <w:rPr>
                <w:b/>
                <w:sz w:val="24"/>
              </w:rPr>
            </w:pPr>
            <w:r w:rsidRPr="004C1A79">
              <w:rPr>
                <w:rFonts w:hint="eastAsia"/>
                <w:b/>
                <w:sz w:val="24"/>
              </w:rPr>
              <w:t>一、异形胶原蛋白止血剂</w:t>
            </w:r>
          </w:p>
          <w:p w:rsidR="00D044FB" w:rsidRPr="00961C1D" w:rsidRDefault="00D044FB" w:rsidP="00D044FB">
            <w:pPr>
              <w:snapToGrid w:val="0"/>
              <w:ind w:firstLineChars="191" w:firstLine="458"/>
              <w:rPr>
                <w:sz w:val="24"/>
              </w:rPr>
            </w:pPr>
            <w:r w:rsidRPr="00961C1D">
              <w:rPr>
                <w:rFonts w:hint="eastAsia"/>
                <w:sz w:val="24"/>
              </w:rPr>
              <w:t>该项目</w:t>
            </w:r>
            <w:r w:rsidRPr="00961C1D">
              <w:rPr>
                <w:rFonts w:hint="eastAsia"/>
                <w:sz w:val="24"/>
              </w:rPr>
              <w:t>2012</w:t>
            </w:r>
            <w:r w:rsidRPr="00961C1D">
              <w:rPr>
                <w:rFonts w:hint="eastAsia"/>
                <w:sz w:val="24"/>
              </w:rPr>
              <w:t>年初开始启动，一期的剂型是海绵状，其原料是牛跟腱，通过胃蛋白酶消化，经过一系列处理获得Ⅰ型胶原蛋白，再冻干成海绵状。</w:t>
            </w:r>
            <w:r w:rsidRPr="00961C1D">
              <w:rPr>
                <w:rFonts w:hint="eastAsia"/>
                <w:sz w:val="24"/>
              </w:rPr>
              <w:t xml:space="preserve"> </w:t>
            </w:r>
            <w:r w:rsidRPr="00961C1D">
              <w:rPr>
                <w:rFonts w:hint="eastAsia"/>
                <w:sz w:val="24"/>
              </w:rPr>
              <w:t>目前公司该剂型已进入临床阶段，反馈良好。国外进口产品</w:t>
            </w:r>
            <w:proofErr w:type="gramStart"/>
            <w:r w:rsidRPr="00961C1D">
              <w:rPr>
                <w:rFonts w:hint="eastAsia"/>
                <w:sz w:val="24"/>
              </w:rPr>
              <w:t>如艾微亭</w:t>
            </w:r>
            <w:proofErr w:type="gramEnd"/>
            <w:r w:rsidRPr="00961C1D">
              <w:rPr>
                <w:rFonts w:hint="eastAsia"/>
                <w:sz w:val="24"/>
              </w:rPr>
              <w:t>，其有三种剂型：海绵状，絮状和网状，市场销售量很大，国内产品没有絮状和网状的果我们缺乏利用牛跟腱原料开发絮状、网状产品的技术。</w:t>
            </w:r>
          </w:p>
          <w:p w:rsidR="00D044FB" w:rsidRPr="004C1A79" w:rsidRDefault="00D044FB" w:rsidP="00D044FB">
            <w:pPr>
              <w:snapToGrid w:val="0"/>
              <w:rPr>
                <w:b/>
                <w:sz w:val="24"/>
              </w:rPr>
            </w:pPr>
            <w:r w:rsidRPr="004C1A79">
              <w:rPr>
                <w:rFonts w:hint="eastAsia"/>
                <w:b/>
                <w:sz w:val="24"/>
              </w:rPr>
              <w:t>要求：用现有牛跟腱原料，开发制备胶原蛋白絮状和网状产品的生产工艺，产品性能与海绵</w:t>
            </w:r>
            <w:proofErr w:type="gramStart"/>
            <w:r w:rsidRPr="004C1A79">
              <w:rPr>
                <w:rFonts w:hint="eastAsia"/>
                <w:b/>
                <w:sz w:val="24"/>
              </w:rPr>
              <w:t>状产品</w:t>
            </w:r>
            <w:proofErr w:type="gramEnd"/>
            <w:r w:rsidRPr="004C1A79">
              <w:rPr>
                <w:rFonts w:hint="eastAsia"/>
                <w:b/>
                <w:sz w:val="24"/>
              </w:rPr>
              <w:t>性能相当。</w:t>
            </w:r>
          </w:p>
          <w:p w:rsidR="00D044FB" w:rsidRPr="00961C1D" w:rsidRDefault="00D044FB" w:rsidP="00D044FB">
            <w:pPr>
              <w:snapToGrid w:val="0"/>
              <w:rPr>
                <w:sz w:val="24"/>
              </w:rPr>
            </w:pPr>
            <w:r w:rsidRPr="00961C1D">
              <w:rPr>
                <w:rFonts w:hint="eastAsia"/>
                <w:sz w:val="24"/>
              </w:rPr>
              <w:t>参考产品图片：</w:t>
            </w:r>
          </w:p>
          <w:p w:rsidR="00D044FB" w:rsidRPr="00961C1D" w:rsidRDefault="00D044FB" w:rsidP="00D044FB">
            <w:pPr>
              <w:snapToGrid w:val="0"/>
              <w:rPr>
                <w:sz w:val="24"/>
              </w:rPr>
            </w:pPr>
            <w:r w:rsidRPr="00961C1D">
              <w:rPr>
                <w:sz w:val="24"/>
              </w:rPr>
              <w:t xml:space="preserve"> </w:t>
            </w:r>
            <w:r>
              <w:rPr>
                <w:noProof/>
                <w:sz w:val="24"/>
              </w:rPr>
              <w:drawing>
                <wp:inline distT="0" distB="0" distL="0" distR="0">
                  <wp:extent cx="2752725" cy="2001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4959" cy="2003149"/>
                          </a:xfrm>
                          <a:prstGeom prst="rect">
                            <a:avLst/>
                          </a:prstGeom>
                          <a:noFill/>
                        </pic:spPr>
                      </pic:pic>
                    </a:graphicData>
                  </a:graphic>
                </wp:inline>
              </w:drawing>
            </w:r>
          </w:p>
          <w:p w:rsidR="00D044FB" w:rsidRPr="004C1A79" w:rsidRDefault="00D044FB" w:rsidP="00D044FB">
            <w:pPr>
              <w:snapToGrid w:val="0"/>
              <w:rPr>
                <w:b/>
                <w:sz w:val="24"/>
              </w:rPr>
            </w:pPr>
            <w:r w:rsidRPr="004C1A79">
              <w:rPr>
                <w:rFonts w:hint="eastAsia"/>
                <w:b/>
                <w:sz w:val="24"/>
              </w:rPr>
              <w:t>二、吸收性氧化再生纤维素纱布及纤丝项目工作难点</w:t>
            </w:r>
          </w:p>
          <w:p w:rsidR="00D044FB" w:rsidRPr="004C1A79" w:rsidRDefault="00D044FB" w:rsidP="00D044FB">
            <w:pPr>
              <w:snapToGrid w:val="0"/>
              <w:rPr>
                <w:b/>
                <w:sz w:val="24"/>
              </w:rPr>
            </w:pPr>
            <w:r w:rsidRPr="004C1A79">
              <w:rPr>
                <w:rFonts w:hint="eastAsia"/>
                <w:b/>
                <w:sz w:val="24"/>
              </w:rPr>
              <w:t>（一）氧化再生纤维素纱布（纤丝）降解产物表征</w:t>
            </w:r>
          </w:p>
          <w:p w:rsidR="00D044FB" w:rsidRPr="00961C1D" w:rsidRDefault="00D044FB" w:rsidP="00D044FB">
            <w:pPr>
              <w:snapToGrid w:val="0"/>
              <w:rPr>
                <w:sz w:val="24"/>
              </w:rPr>
            </w:pPr>
            <w:r w:rsidRPr="00961C1D">
              <w:rPr>
                <w:rFonts w:hint="eastAsia"/>
                <w:sz w:val="24"/>
              </w:rPr>
              <w:t>1</w:t>
            </w:r>
            <w:r w:rsidRPr="00961C1D">
              <w:rPr>
                <w:rFonts w:hint="eastAsia"/>
                <w:sz w:val="24"/>
              </w:rPr>
              <w:t>、产品组成的基本信息</w:t>
            </w:r>
            <w:r>
              <w:rPr>
                <w:rFonts w:hint="eastAsia"/>
                <w:sz w:val="24"/>
              </w:rPr>
              <w:t xml:space="preserve">: </w:t>
            </w:r>
            <w:r w:rsidRPr="00961C1D">
              <w:rPr>
                <w:rFonts w:hint="eastAsia"/>
                <w:sz w:val="24"/>
              </w:rPr>
              <w:t>本产品化学名称为羧基纤维素，也叫单羧基纤维素。是将纤维素分子</w:t>
            </w:r>
            <w:r w:rsidRPr="00961C1D">
              <w:rPr>
                <w:rFonts w:hint="eastAsia"/>
                <w:sz w:val="24"/>
              </w:rPr>
              <w:t>6</w:t>
            </w:r>
            <w:r w:rsidRPr="00961C1D">
              <w:rPr>
                <w:rFonts w:hint="eastAsia"/>
                <w:sz w:val="24"/>
              </w:rPr>
              <w:t>位羟基氧化成羧基而成。</w:t>
            </w:r>
          </w:p>
          <w:p w:rsidR="00D044FB" w:rsidRPr="00961C1D" w:rsidRDefault="00D044FB" w:rsidP="00D044FB">
            <w:pPr>
              <w:snapToGrid w:val="0"/>
              <w:rPr>
                <w:sz w:val="24"/>
              </w:rPr>
            </w:pPr>
            <w:r w:rsidRPr="00961C1D">
              <w:rPr>
                <w:rFonts w:hint="eastAsia"/>
                <w:sz w:val="24"/>
              </w:rPr>
              <w:t>CAS</w:t>
            </w:r>
            <w:r w:rsidRPr="00961C1D">
              <w:rPr>
                <w:rFonts w:hint="eastAsia"/>
                <w:sz w:val="24"/>
              </w:rPr>
              <w:t>号：</w:t>
            </w:r>
            <w:r w:rsidRPr="00961C1D">
              <w:rPr>
                <w:rFonts w:hint="eastAsia"/>
                <w:sz w:val="24"/>
              </w:rPr>
              <w:t>82347-53-3</w:t>
            </w:r>
          </w:p>
          <w:p w:rsidR="00D044FB" w:rsidRPr="00961C1D" w:rsidRDefault="00D044FB" w:rsidP="00D044FB">
            <w:pPr>
              <w:snapToGrid w:val="0"/>
              <w:rPr>
                <w:sz w:val="24"/>
              </w:rPr>
            </w:pPr>
            <w:r w:rsidRPr="00961C1D">
              <w:rPr>
                <w:rFonts w:hint="eastAsia"/>
                <w:sz w:val="24"/>
              </w:rPr>
              <w:t>羧基纤维素结构式如下：</w:t>
            </w:r>
          </w:p>
          <w:p w:rsidR="00D044FB" w:rsidRPr="00961C1D" w:rsidRDefault="00D044FB" w:rsidP="00D044FB">
            <w:pPr>
              <w:snapToGrid w:val="0"/>
              <w:rPr>
                <w:sz w:val="24"/>
              </w:rPr>
            </w:pPr>
            <w:r w:rsidRPr="00961C1D">
              <w:rPr>
                <w:sz w:val="24"/>
              </w:rPr>
              <w:t xml:space="preserve"> </w:t>
            </w:r>
            <w:r w:rsidR="005732B0" w:rsidRPr="005732B0">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47.25pt">
                  <v:imagedata r:id="rId10" o:title=""/>
                </v:shape>
              </w:pict>
            </w:r>
          </w:p>
          <w:p w:rsidR="00D044FB" w:rsidRPr="00961C1D" w:rsidRDefault="00D044FB" w:rsidP="00D044FB">
            <w:pPr>
              <w:snapToGrid w:val="0"/>
              <w:rPr>
                <w:sz w:val="24"/>
              </w:rPr>
            </w:pPr>
            <w:r w:rsidRPr="00961C1D">
              <w:rPr>
                <w:rFonts w:hint="eastAsia"/>
                <w:sz w:val="24"/>
              </w:rPr>
              <w:t xml:space="preserve"> 2</w:t>
            </w:r>
            <w:r w:rsidRPr="00961C1D">
              <w:rPr>
                <w:rFonts w:hint="eastAsia"/>
                <w:sz w:val="24"/>
              </w:rPr>
              <w:t>、制备工艺</w:t>
            </w:r>
            <w:r>
              <w:rPr>
                <w:rFonts w:hint="eastAsia"/>
                <w:sz w:val="24"/>
              </w:rPr>
              <w:t>：</w:t>
            </w:r>
            <w:r w:rsidRPr="00961C1D">
              <w:rPr>
                <w:rFonts w:hint="eastAsia"/>
                <w:sz w:val="24"/>
              </w:rPr>
              <w:t>粘胶短</w:t>
            </w:r>
            <w:proofErr w:type="gramStart"/>
            <w:r w:rsidRPr="00961C1D">
              <w:rPr>
                <w:rFonts w:hint="eastAsia"/>
                <w:sz w:val="24"/>
              </w:rPr>
              <w:t>纤</w:t>
            </w:r>
            <w:proofErr w:type="gramEnd"/>
            <w:r w:rsidRPr="00961C1D">
              <w:rPr>
                <w:rFonts w:hint="eastAsia"/>
                <w:sz w:val="24"/>
              </w:rPr>
              <w:t>，在环己烷中，用二氧化氮反应。而后用</w:t>
            </w:r>
            <w:r w:rsidRPr="00961C1D">
              <w:rPr>
                <w:rFonts w:hint="eastAsia"/>
                <w:sz w:val="24"/>
              </w:rPr>
              <w:t>90%</w:t>
            </w:r>
            <w:r w:rsidRPr="00961C1D">
              <w:rPr>
                <w:rFonts w:hint="eastAsia"/>
                <w:sz w:val="24"/>
              </w:rPr>
              <w:t>酒精清洗杂质，真空干燥。</w:t>
            </w:r>
          </w:p>
          <w:p w:rsidR="00D044FB" w:rsidRPr="004C1A79" w:rsidRDefault="00D044FB" w:rsidP="00D044FB">
            <w:pPr>
              <w:snapToGrid w:val="0"/>
              <w:rPr>
                <w:b/>
                <w:sz w:val="24"/>
              </w:rPr>
            </w:pPr>
            <w:r w:rsidRPr="004C1A79">
              <w:rPr>
                <w:rFonts w:hint="eastAsia"/>
                <w:b/>
                <w:sz w:val="24"/>
              </w:rPr>
              <w:t>难点：</w:t>
            </w:r>
          </w:p>
          <w:p w:rsidR="00D044FB" w:rsidRPr="004C1A79" w:rsidRDefault="00D044FB" w:rsidP="00D044FB">
            <w:pPr>
              <w:snapToGrid w:val="0"/>
              <w:rPr>
                <w:b/>
                <w:sz w:val="24"/>
              </w:rPr>
            </w:pPr>
            <w:r w:rsidRPr="004C1A79">
              <w:rPr>
                <w:rFonts w:hint="eastAsia"/>
                <w:b/>
                <w:sz w:val="24"/>
              </w:rPr>
              <w:t>1</w:t>
            </w:r>
            <w:r w:rsidRPr="004C1A79">
              <w:rPr>
                <w:rFonts w:hint="eastAsia"/>
                <w:b/>
                <w:sz w:val="24"/>
              </w:rPr>
              <w:t>、</w:t>
            </w:r>
            <w:r w:rsidRPr="004C1A79">
              <w:rPr>
                <w:rFonts w:hint="eastAsia"/>
                <w:b/>
                <w:sz w:val="24"/>
              </w:rPr>
              <w:tab/>
            </w:r>
            <w:r w:rsidRPr="004C1A79">
              <w:rPr>
                <w:rFonts w:hint="eastAsia"/>
                <w:b/>
                <w:sz w:val="24"/>
              </w:rPr>
              <w:t>如何测定该产品的分子量及分布？</w:t>
            </w:r>
          </w:p>
          <w:p w:rsidR="00D044FB" w:rsidRPr="004C1A79" w:rsidRDefault="00D044FB" w:rsidP="00D044FB">
            <w:pPr>
              <w:snapToGrid w:val="0"/>
              <w:rPr>
                <w:b/>
                <w:sz w:val="24"/>
              </w:rPr>
            </w:pPr>
            <w:r w:rsidRPr="004C1A79">
              <w:rPr>
                <w:rFonts w:hint="eastAsia"/>
                <w:b/>
                <w:sz w:val="24"/>
              </w:rPr>
              <w:t>2</w:t>
            </w:r>
            <w:r w:rsidRPr="004C1A79">
              <w:rPr>
                <w:rFonts w:hint="eastAsia"/>
                <w:b/>
                <w:sz w:val="24"/>
              </w:rPr>
              <w:t>、</w:t>
            </w:r>
            <w:r w:rsidRPr="004C1A79">
              <w:rPr>
                <w:rFonts w:hint="eastAsia"/>
                <w:b/>
                <w:sz w:val="24"/>
              </w:rPr>
              <w:tab/>
            </w:r>
            <w:r w:rsidRPr="004C1A79">
              <w:rPr>
                <w:rFonts w:hint="eastAsia"/>
                <w:b/>
                <w:sz w:val="24"/>
              </w:rPr>
              <w:t>如何测定其中含氮物质的残留？（怀疑为硝酸、亚硝酸盐）</w:t>
            </w:r>
          </w:p>
          <w:p w:rsidR="00D044FB" w:rsidRPr="004C1A79" w:rsidRDefault="00D044FB" w:rsidP="00D044FB">
            <w:pPr>
              <w:snapToGrid w:val="0"/>
              <w:rPr>
                <w:b/>
                <w:sz w:val="24"/>
              </w:rPr>
            </w:pPr>
            <w:r w:rsidRPr="004C1A79">
              <w:rPr>
                <w:rFonts w:hint="eastAsia"/>
                <w:b/>
                <w:sz w:val="24"/>
              </w:rPr>
              <w:t>（二）纱布和纤丝产品耐高温性差，存放过程中容易变黄，强度下降，保存有效期有限。如何提高产品抗老化性能。</w:t>
            </w:r>
          </w:p>
          <w:p w:rsidR="00D044FB" w:rsidRPr="004C1A79" w:rsidRDefault="00D044FB" w:rsidP="00D044FB">
            <w:pPr>
              <w:snapToGrid w:val="0"/>
              <w:rPr>
                <w:b/>
                <w:sz w:val="24"/>
              </w:rPr>
            </w:pPr>
            <w:r w:rsidRPr="00961C1D">
              <w:rPr>
                <w:rFonts w:hint="eastAsia"/>
                <w:sz w:val="24"/>
              </w:rPr>
              <w:t>（</w:t>
            </w:r>
            <w:r w:rsidRPr="004C1A79">
              <w:rPr>
                <w:rFonts w:hint="eastAsia"/>
                <w:b/>
                <w:sz w:val="24"/>
              </w:rPr>
              <w:t>三）纱布降解性能不好，如何在保证产品保存有效期的情况下，提高产品降解速度。</w:t>
            </w:r>
          </w:p>
          <w:p w:rsidR="00D044FB" w:rsidRPr="004C1A79" w:rsidRDefault="00D044FB" w:rsidP="00D044FB">
            <w:pPr>
              <w:snapToGrid w:val="0"/>
              <w:rPr>
                <w:b/>
                <w:sz w:val="24"/>
              </w:rPr>
            </w:pPr>
            <w:r w:rsidRPr="004C1A79">
              <w:rPr>
                <w:rFonts w:hint="eastAsia"/>
                <w:b/>
                <w:sz w:val="24"/>
              </w:rPr>
              <w:lastRenderedPageBreak/>
              <w:t>三、乳化交联透明质酸钠凝胶项目（检测方法）</w:t>
            </w:r>
          </w:p>
          <w:p w:rsidR="00D044FB" w:rsidRPr="00961C1D" w:rsidRDefault="00D044FB" w:rsidP="00D044FB">
            <w:pPr>
              <w:snapToGrid w:val="0"/>
              <w:ind w:firstLineChars="197" w:firstLine="473"/>
              <w:rPr>
                <w:sz w:val="24"/>
              </w:rPr>
            </w:pPr>
            <w:r w:rsidRPr="00961C1D">
              <w:rPr>
                <w:rFonts w:hint="eastAsia"/>
                <w:sz w:val="24"/>
              </w:rPr>
              <w:t>技术背景：一种采用乳化交联透明质酸钠凝胶产品，用于整形手术注射填充用。该项目</w:t>
            </w:r>
            <w:proofErr w:type="gramStart"/>
            <w:r w:rsidRPr="00961C1D">
              <w:rPr>
                <w:rFonts w:hint="eastAsia"/>
                <w:sz w:val="24"/>
              </w:rPr>
              <w:t>拟获得</w:t>
            </w:r>
            <w:proofErr w:type="gramEnd"/>
            <w:r w:rsidRPr="00961C1D">
              <w:rPr>
                <w:rFonts w:hint="eastAsia"/>
                <w:sz w:val="24"/>
              </w:rPr>
              <w:t>一种外观透明、粒径在</w:t>
            </w:r>
            <w:r w:rsidRPr="00961C1D">
              <w:rPr>
                <w:rFonts w:hint="eastAsia"/>
                <w:sz w:val="24"/>
              </w:rPr>
              <w:t>1</w:t>
            </w:r>
            <w:r w:rsidRPr="00961C1D">
              <w:rPr>
                <w:rFonts w:hint="eastAsia"/>
                <w:sz w:val="24"/>
              </w:rPr>
              <w:t>μ</w:t>
            </w:r>
            <w:r w:rsidRPr="00961C1D">
              <w:rPr>
                <w:rFonts w:hint="eastAsia"/>
                <w:sz w:val="24"/>
              </w:rPr>
              <w:t>m</w:t>
            </w:r>
            <w:r w:rsidRPr="00961C1D">
              <w:rPr>
                <w:rFonts w:hint="eastAsia"/>
                <w:sz w:val="24"/>
              </w:rPr>
              <w:t>以内的水凝胶。</w:t>
            </w:r>
          </w:p>
          <w:p w:rsidR="00D044FB" w:rsidRPr="00961C1D" w:rsidRDefault="00D044FB" w:rsidP="00D044FB">
            <w:pPr>
              <w:snapToGrid w:val="0"/>
              <w:ind w:firstLineChars="197" w:firstLine="473"/>
              <w:rPr>
                <w:sz w:val="24"/>
              </w:rPr>
            </w:pPr>
            <w:r w:rsidRPr="00961C1D">
              <w:rPr>
                <w:rFonts w:hint="eastAsia"/>
                <w:sz w:val="24"/>
              </w:rPr>
              <w:t>工艺介绍：油</w:t>
            </w:r>
            <w:proofErr w:type="gramStart"/>
            <w:r w:rsidRPr="00961C1D">
              <w:rPr>
                <w:rFonts w:hint="eastAsia"/>
                <w:sz w:val="24"/>
              </w:rPr>
              <w:t>相采用</w:t>
            </w:r>
            <w:proofErr w:type="gramEnd"/>
            <w:r w:rsidRPr="00961C1D">
              <w:rPr>
                <w:rFonts w:hint="eastAsia"/>
                <w:sz w:val="24"/>
              </w:rPr>
              <w:t>液体石蜡，水相为透明质酸钠凝胶，混合高速乳化后加入交联剂（二乙烯基</w:t>
            </w:r>
            <w:proofErr w:type="gramStart"/>
            <w:r w:rsidRPr="00961C1D">
              <w:rPr>
                <w:rFonts w:hint="eastAsia"/>
                <w:sz w:val="24"/>
              </w:rPr>
              <w:t>砜</w:t>
            </w:r>
            <w:proofErr w:type="gramEnd"/>
            <w:r w:rsidRPr="00961C1D">
              <w:rPr>
                <w:rFonts w:hint="eastAsia"/>
                <w:sz w:val="24"/>
              </w:rPr>
              <w:t>）进行交联反应。反应结束后用乙酸乙酯清洗去除油相，再用无水乙醇去除乙酸乙酯，烘干，用生理平衡液溶胀至规定的浓度。</w:t>
            </w:r>
          </w:p>
          <w:p w:rsidR="00D044FB" w:rsidRPr="004C1A79" w:rsidRDefault="00D044FB" w:rsidP="00D044FB">
            <w:pPr>
              <w:snapToGrid w:val="0"/>
              <w:rPr>
                <w:b/>
                <w:sz w:val="24"/>
              </w:rPr>
            </w:pPr>
            <w:r w:rsidRPr="004C1A79">
              <w:rPr>
                <w:rFonts w:hint="eastAsia"/>
                <w:b/>
                <w:sz w:val="24"/>
              </w:rPr>
              <w:t>难点：</w:t>
            </w:r>
          </w:p>
          <w:p w:rsidR="00D044FB" w:rsidRPr="004C1A79" w:rsidRDefault="00D044FB" w:rsidP="00D044FB">
            <w:pPr>
              <w:snapToGrid w:val="0"/>
              <w:rPr>
                <w:b/>
                <w:sz w:val="24"/>
              </w:rPr>
            </w:pPr>
            <w:r w:rsidRPr="004C1A79">
              <w:rPr>
                <w:rFonts w:hint="eastAsia"/>
                <w:b/>
                <w:sz w:val="24"/>
              </w:rPr>
              <w:t>1</w:t>
            </w:r>
            <w:r w:rsidRPr="004C1A79">
              <w:rPr>
                <w:rFonts w:hint="eastAsia"/>
                <w:b/>
                <w:sz w:val="24"/>
              </w:rPr>
              <w:t>、乳化交联透明质酸钠凝胶产品交联度的测定方法</w:t>
            </w:r>
          </w:p>
          <w:p w:rsidR="00D044FB" w:rsidRPr="004C1A79" w:rsidRDefault="00D044FB" w:rsidP="00D044FB">
            <w:pPr>
              <w:snapToGrid w:val="0"/>
              <w:rPr>
                <w:b/>
                <w:sz w:val="24"/>
              </w:rPr>
            </w:pPr>
            <w:r w:rsidRPr="004C1A79">
              <w:rPr>
                <w:rFonts w:hint="eastAsia"/>
                <w:b/>
                <w:sz w:val="24"/>
              </w:rPr>
              <w:t>2</w:t>
            </w:r>
            <w:r w:rsidRPr="004C1A79">
              <w:rPr>
                <w:rFonts w:hint="eastAsia"/>
                <w:b/>
                <w:sz w:val="24"/>
              </w:rPr>
              <w:t>、乳化交联透明质酸钠凝胶产品中残留溶剂（</w:t>
            </w:r>
            <w:proofErr w:type="gramStart"/>
            <w:r w:rsidRPr="004C1A79">
              <w:rPr>
                <w:rFonts w:hint="eastAsia"/>
                <w:b/>
                <w:sz w:val="24"/>
              </w:rPr>
              <w:t>司盘</w:t>
            </w:r>
            <w:proofErr w:type="gramEnd"/>
            <w:r w:rsidRPr="004C1A79">
              <w:rPr>
                <w:rFonts w:hint="eastAsia"/>
                <w:b/>
                <w:sz w:val="24"/>
              </w:rPr>
              <w:t>80</w:t>
            </w:r>
            <w:r w:rsidRPr="004C1A79">
              <w:rPr>
                <w:rFonts w:hint="eastAsia"/>
                <w:b/>
                <w:sz w:val="24"/>
              </w:rPr>
              <w:t>、液体石蜡）的测定方法。</w:t>
            </w:r>
          </w:p>
          <w:p w:rsidR="00D044FB" w:rsidRPr="004C1A79" w:rsidRDefault="00D044FB" w:rsidP="00D044FB">
            <w:pPr>
              <w:snapToGrid w:val="0"/>
              <w:rPr>
                <w:b/>
                <w:sz w:val="24"/>
              </w:rPr>
            </w:pPr>
            <w:r w:rsidRPr="004C1A79">
              <w:rPr>
                <w:rFonts w:hint="eastAsia"/>
                <w:b/>
                <w:sz w:val="24"/>
              </w:rPr>
              <w:t>四、黏膜填充用修饰透明质酸钠凝胶项目存在难点</w:t>
            </w:r>
          </w:p>
          <w:p w:rsidR="00D044FB" w:rsidRPr="004C1A79" w:rsidRDefault="00D044FB" w:rsidP="00D044FB">
            <w:pPr>
              <w:snapToGrid w:val="0"/>
              <w:rPr>
                <w:b/>
                <w:sz w:val="24"/>
              </w:rPr>
            </w:pPr>
            <w:r w:rsidRPr="004C1A79">
              <w:rPr>
                <w:rFonts w:hint="eastAsia"/>
                <w:b/>
                <w:sz w:val="24"/>
              </w:rPr>
              <w:t>（一）产品中右旋糖</w:t>
            </w:r>
            <w:proofErr w:type="gramStart"/>
            <w:r w:rsidRPr="004C1A79">
              <w:rPr>
                <w:rFonts w:hint="eastAsia"/>
                <w:b/>
                <w:sz w:val="24"/>
              </w:rPr>
              <w:t>酐</w:t>
            </w:r>
            <w:proofErr w:type="gramEnd"/>
            <w:r w:rsidRPr="004C1A79">
              <w:rPr>
                <w:rFonts w:hint="eastAsia"/>
                <w:b/>
                <w:sz w:val="24"/>
              </w:rPr>
              <w:t>含量检测（含量检测及定性分析）</w:t>
            </w:r>
          </w:p>
          <w:p w:rsidR="00D044FB" w:rsidRPr="00961C1D" w:rsidRDefault="00D044FB" w:rsidP="00D044FB">
            <w:pPr>
              <w:snapToGrid w:val="0"/>
              <w:rPr>
                <w:sz w:val="24"/>
              </w:rPr>
            </w:pPr>
            <w:r w:rsidRPr="00961C1D">
              <w:rPr>
                <w:rFonts w:hint="eastAsia"/>
                <w:sz w:val="24"/>
              </w:rPr>
              <w:t>目前检测方法仍存在如下问题：</w:t>
            </w:r>
          </w:p>
          <w:p w:rsidR="00D044FB" w:rsidRPr="00961C1D" w:rsidRDefault="00D044FB" w:rsidP="00D044FB">
            <w:pPr>
              <w:snapToGrid w:val="0"/>
              <w:rPr>
                <w:sz w:val="24"/>
              </w:rPr>
            </w:pPr>
            <w:r w:rsidRPr="00961C1D">
              <w:rPr>
                <w:rFonts w:hint="eastAsia"/>
                <w:sz w:val="24"/>
              </w:rPr>
              <w:t>1.</w:t>
            </w:r>
            <w:r w:rsidRPr="00961C1D">
              <w:rPr>
                <w:rFonts w:hint="eastAsia"/>
                <w:sz w:val="24"/>
              </w:rPr>
              <w:t>右旋糖</w:t>
            </w:r>
            <w:proofErr w:type="gramStart"/>
            <w:r w:rsidRPr="00961C1D">
              <w:rPr>
                <w:rFonts w:hint="eastAsia"/>
                <w:sz w:val="24"/>
              </w:rPr>
              <w:t>酐</w:t>
            </w:r>
            <w:proofErr w:type="gramEnd"/>
            <w:r w:rsidRPr="00961C1D">
              <w:rPr>
                <w:rFonts w:hint="eastAsia"/>
                <w:sz w:val="24"/>
              </w:rPr>
              <w:t>颗粒中葡萄糖含量较低，葡萄糖占比不足</w:t>
            </w:r>
            <w:r w:rsidRPr="00961C1D">
              <w:rPr>
                <w:rFonts w:hint="eastAsia"/>
                <w:sz w:val="24"/>
              </w:rPr>
              <w:t>55%</w:t>
            </w:r>
            <w:r w:rsidRPr="00961C1D">
              <w:rPr>
                <w:rFonts w:hint="eastAsia"/>
                <w:sz w:val="24"/>
              </w:rPr>
              <w:t>，与我们前期假定接近</w:t>
            </w:r>
            <w:r w:rsidRPr="00961C1D">
              <w:rPr>
                <w:rFonts w:hint="eastAsia"/>
                <w:sz w:val="24"/>
              </w:rPr>
              <w:t>100%</w:t>
            </w:r>
            <w:r w:rsidRPr="00961C1D">
              <w:rPr>
                <w:rFonts w:hint="eastAsia"/>
                <w:sz w:val="24"/>
              </w:rPr>
              <w:t>的预期差距较大；检测稳定性有待提高。</w:t>
            </w:r>
          </w:p>
          <w:p w:rsidR="00D044FB" w:rsidRPr="00961C1D" w:rsidRDefault="00D044FB" w:rsidP="00D044FB">
            <w:pPr>
              <w:snapToGrid w:val="0"/>
              <w:rPr>
                <w:sz w:val="24"/>
              </w:rPr>
            </w:pPr>
            <w:r w:rsidRPr="00961C1D">
              <w:rPr>
                <w:rFonts w:hint="eastAsia"/>
                <w:sz w:val="24"/>
              </w:rPr>
              <w:t>2.</w:t>
            </w:r>
            <w:r w:rsidRPr="00961C1D">
              <w:rPr>
                <w:rFonts w:hint="eastAsia"/>
                <w:sz w:val="24"/>
              </w:rPr>
              <w:t>除</w:t>
            </w:r>
            <w:r w:rsidRPr="00961C1D">
              <w:rPr>
                <w:rFonts w:hint="eastAsia"/>
                <w:sz w:val="24"/>
              </w:rPr>
              <w:t>11.9min</w:t>
            </w:r>
            <w:r w:rsidRPr="00961C1D">
              <w:rPr>
                <w:rFonts w:hint="eastAsia"/>
                <w:sz w:val="24"/>
              </w:rPr>
              <w:t>处主峰和</w:t>
            </w:r>
            <w:r w:rsidRPr="00961C1D">
              <w:rPr>
                <w:rFonts w:hint="eastAsia"/>
                <w:sz w:val="24"/>
              </w:rPr>
              <w:t>7.5min</w:t>
            </w:r>
            <w:proofErr w:type="gramStart"/>
            <w:r w:rsidRPr="00961C1D">
              <w:rPr>
                <w:rFonts w:hint="eastAsia"/>
                <w:sz w:val="24"/>
              </w:rPr>
              <w:t>开始出峰的</w:t>
            </w:r>
            <w:proofErr w:type="gramEnd"/>
            <w:r w:rsidRPr="00961C1D">
              <w:rPr>
                <w:rFonts w:hint="eastAsia"/>
                <w:sz w:val="24"/>
              </w:rPr>
              <w:t>三乙胺峰外</w:t>
            </w:r>
            <w:proofErr w:type="gramStart"/>
            <w:r w:rsidRPr="00961C1D">
              <w:rPr>
                <w:rFonts w:hint="eastAsia"/>
                <w:sz w:val="24"/>
              </w:rPr>
              <w:t>其余杂峰对应</w:t>
            </w:r>
            <w:proofErr w:type="gramEnd"/>
            <w:r w:rsidRPr="00961C1D">
              <w:rPr>
                <w:rFonts w:hint="eastAsia"/>
                <w:sz w:val="24"/>
              </w:rPr>
              <w:t>物质不明确，色谱图显示除葡萄糖峰外存在五个峰，这些</w:t>
            </w:r>
            <w:proofErr w:type="gramStart"/>
            <w:r w:rsidRPr="00961C1D">
              <w:rPr>
                <w:rFonts w:hint="eastAsia"/>
                <w:sz w:val="24"/>
              </w:rPr>
              <w:t>峰能否</w:t>
            </w:r>
            <w:proofErr w:type="gramEnd"/>
            <w:r w:rsidRPr="00961C1D">
              <w:rPr>
                <w:rFonts w:hint="eastAsia"/>
                <w:sz w:val="24"/>
              </w:rPr>
              <w:t>通过试验确定对应的物质。</w:t>
            </w:r>
          </w:p>
          <w:p w:rsidR="00D044FB" w:rsidRPr="00D044FB" w:rsidRDefault="00D044FB" w:rsidP="00D044FB">
            <w:pPr>
              <w:snapToGrid w:val="0"/>
              <w:rPr>
                <w:rFonts w:ascii="仿宋_GB2312" w:eastAsia="仿宋_GB2312" w:hAnsi="宋体"/>
                <w:sz w:val="24"/>
              </w:rPr>
            </w:pPr>
            <w:r w:rsidRPr="00961C1D">
              <w:rPr>
                <w:rFonts w:hint="eastAsia"/>
                <w:sz w:val="24"/>
              </w:rPr>
              <w:t>3.</w:t>
            </w:r>
            <w:r w:rsidRPr="00961C1D">
              <w:rPr>
                <w:rFonts w:hint="eastAsia"/>
                <w:sz w:val="24"/>
              </w:rPr>
              <w:t>右旋糖</w:t>
            </w:r>
            <w:proofErr w:type="gramStart"/>
            <w:r w:rsidRPr="00961C1D">
              <w:rPr>
                <w:rFonts w:hint="eastAsia"/>
                <w:sz w:val="24"/>
              </w:rPr>
              <w:t>酐</w:t>
            </w:r>
            <w:proofErr w:type="gramEnd"/>
            <w:r w:rsidRPr="00961C1D">
              <w:rPr>
                <w:rFonts w:hint="eastAsia"/>
                <w:sz w:val="24"/>
              </w:rPr>
              <w:t>颗粒中除葡萄糖外其他成分解析不充分，右旋糖</w:t>
            </w:r>
            <w:proofErr w:type="gramStart"/>
            <w:r w:rsidRPr="00961C1D">
              <w:rPr>
                <w:rFonts w:hint="eastAsia"/>
                <w:sz w:val="24"/>
              </w:rPr>
              <w:t>酐</w:t>
            </w:r>
            <w:proofErr w:type="gramEnd"/>
            <w:r w:rsidRPr="00961C1D">
              <w:rPr>
                <w:rFonts w:hint="eastAsia"/>
                <w:sz w:val="24"/>
              </w:rPr>
              <w:t>颗粒为利用环氧氯丙烷交联的葡聚糖，葡萄糖占比应该比目前检测值更高才符合我们对产品的理解，如果葡萄糖真实含量为目前检测水平，剩余近</w:t>
            </w:r>
            <w:r w:rsidRPr="00961C1D">
              <w:rPr>
                <w:rFonts w:hint="eastAsia"/>
                <w:sz w:val="24"/>
              </w:rPr>
              <w:t>50%</w:t>
            </w:r>
            <w:r w:rsidRPr="00961C1D">
              <w:rPr>
                <w:rFonts w:hint="eastAsia"/>
                <w:sz w:val="24"/>
              </w:rPr>
              <w:t>含量对应成分的分析检测方法及各个成分具体是什么物质，有待进一步探索。</w:t>
            </w:r>
          </w:p>
        </w:tc>
      </w:tr>
      <w:tr w:rsidR="00D044FB" w:rsidRPr="00125257" w:rsidTr="00D044FB">
        <w:trPr>
          <w:trHeight w:hRule="exact" w:val="719"/>
        </w:trPr>
        <w:tc>
          <w:tcPr>
            <w:tcW w:w="1980" w:type="dxa"/>
            <w:gridSpan w:val="3"/>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lastRenderedPageBreak/>
              <w:t>所需青年博士教师的学科专业</w:t>
            </w:r>
          </w:p>
        </w:tc>
        <w:tc>
          <w:tcPr>
            <w:tcW w:w="8221" w:type="dxa"/>
            <w:gridSpan w:val="6"/>
            <w:vAlign w:val="center"/>
          </w:tcPr>
          <w:p w:rsidR="00D044FB" w:rsidRPr="00125257" w:rsidRDefault="00D044FB" w:rsidP="00D044FB">
            <w:pPr>
              <w:snapToGrid w:val="0"/>
              <w:jc w:val="center"/>
              <w:rPr>
                <w:rFonts w:ascii="仿宋_GB2312" w:eastAsia="仿宋_GB2312" w:hAnsi="宋体"/>
                <w:sz w:val="24"/>
              </w:rPr>
            </w:pPr>
          </w:p>
        </w:tc>
      </w:tr>
      <w:tr w:rsidR="00D044FB" w:rsidRPr="00125257" w:rsidTr="00D044FB">
        <w:trPr>
          <w:trHeight w:val="978"/>
        </w:trPr>
        <w:tc>
          <w:tcPr>
            <w:tcW w:w="1980" w:type="dxa"/>
            <w:gridSpan w:val="3"/>
            <w:vAlign w:val="center"/>
          </w:tcPr>
          <w:p w:rsidR="00D044FB" w:rsidRPr="00125257" w:rsidRDefault="00D044FB" w:rsidP="00D044FB">
            <w:pPr>
              <w:snapToGrid w:val="0"/>
              <w:jc w:val="center"/>
              <w:rPr>
                <w:rFonts w:ascii="仿宋_GB2312" w:eastAsia="仿宋_GB2312" w:hAnsi="宋体"/>
                <w:sz w:val="24"/>
              </w:rPr>
            </w:pPr>
            <w:proofErr w:type="gramStart"/>
            <w:r w:rsidRPr="00125257">
              <w:rPr>
                <w:rFonts w:ascii="仿宋_GB2312" w:eastAsia="仿宋_GB2312" w:hAnsi="宋体" w:hint="eastAsia"/>
                <w:sz w:val="24"/>
              </w:rPr>
              <w:t>需青年</w:t>
            </w:r>
            <w:proofErr w:type="gramEnd"/>
            <w:r w:rsidRPr="00125257">
              <w:rPr>
                <w:rFonts w:ascii="仿宋_GB2312" w:eastAsia="仿宋_GB2312" w:hAnsi="宋体" w:hint="eastAsia"/>
                <w:sz w:val="24"/>
              </w:rPr>
              <w:t>博士教师事先做何准备工作（资料、软件、信息等）</w:t>
            </w:r>
          </w:p>
        </w:tc>
        <w:tc>
          <w:tcPr>
            <w:tcW w:w="8221" w:type="dxa"/>
            <w:gridSpan w:val="6"/>
            <w:vAlign w:val="center"/>
          </w:tcPr>
          <w:p w:rsidR="00D044FB" w:rsidRPr="00125257" w:rsidRDefault="00D044FB" w:rsidP="00D044FB">
            <w:pPr>
              <w:snapToGrid w:val="0"/>
              <w:jc w:val="center"/>
              <w:rPr>
                <w:rFonts w:ascii="仿宋_GB2312" w:eastAsia="仿宋_GB2312" w:hAnsi="宋体"/>
                <w:sz w:val="24"/>
              </w:rPr>
            </w:pPr>
          </w:p>
        </w:tc>
      </w:tr>
      <w:tr w:rsidR="00D044FB" w:rsidRPr="00125257" w:rsidTr="00D044FB">
        <w:trPr>
          <w:trHeight w:val="416"/>
        </w:trPr>
        <w:tc>
          <w:tcPr>
            <w:tcW w:w="1129" w:type="dxa"/>
            <w:vAlign w:val="center"/>
          </w:tcPr>
          <w:p w:rsidR="00D044FB"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需求</w:t>
            </w:r>
          </w:p>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人数</w:t>
            </w:r>
          </w:p>
        </w:tc>
        <w:tc>
          <w:tcPr>
            <w:tcW w:w="851"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限定1人</w:t>
            </w:r>
          </w:p>
        </w:tc>
        <w:tc>
          <w:tcPr>
            <w:tcW w:w="4102" w:type="dxa"/>
            <w:gridSpan w:val="3"/>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活动起止时间</w:t>
            </w:r>
          </w:p>
        </w:tc>
        <w:tc>
          <w:tcPr>
            <w:tcW w:w="4119" w:type="dxa"/>
            <w:gridSpan w:val="3"/>
            <w:vAlign w:val="center"/>
          </w:tcPr>
          <w:p w:rsidR="00D044FB" w:rsidRPr="00125257" w:rsidRDefault="00D044FB" w:rsidP="00D044FB">
            <w:pPr>
              <w:snapToGrid w:val="0"/>
              <w:ind w:firstLineChars="100" w:firstLine="240"/>
              <w:rPr>
                <w:rFonts w:ascii="仿宋_GB2312" w:eastAsia="仿宋_GB2312" w:hAnsi="宋体"/>
                <w:sz w:val="24"/>
              </w:rPr>
            </w:pPr>
            <w:r>
              <w:rPr>
                <w:rFonts w:ascii="仿宋_GB2312" w:eastAsia="仿宋_GB2312" w:hAnsi="宋体" w:hint="eastAsia"/>
                <w:sz w:val="24"/>
              </w:rPr>
              <w:t>2018</w:t>
            </w:r>
          </w:p>
        </w:tc>
      </w:tr>
      <w:tr w:rsidR="00D044FB" w:rsidRPr="00125257" w:rsidTr="00D044FB">
        <w:trPr>
          <w:trHeight w:hRule="exact" w:val="437"/>
        </w:trPr>
        <w:tc>
          <w:tcPr>
            <w:tcW w:w="1413"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单位名称</w:t>
            </w:r>
          </w:p>
        </w:tc>
        <w:tc>
          <w:tcPr>
            <w:tcW w:w="8788" w:type="dxa"/>
            <w:gridSpan w:val="7"/>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杭州协</w:t>
            </w:r>
            <w:proofErr w:type="gramStart"/>
            <w:r w:rsidRPr="00125257">
              <w:rPr>
                <w:rFonts w:ascii="仿宋_GB2312" w:eastAsia="仿宋_GB2312" w:hAnsi="宋体" w:hint="eastAsia"/>
                <w:sz w:val="24"/>
              </w:rPr>
              <w:t>合医疗</w:t>
            </w:r>
            <w:proofErr w:type="gramEnd"/>
            <w:r w:rsidRPr="00125257">
              <w:rPr>
                <w:rFonts w:ascii="仿宋_GB2312" w:eastAsia="仿宋_GB2312" w:hAnsi="宋体" w:hint="eastAsia"/>
                <w:sz w:val="24"/>
              </w:rPr>
              <w:t>用品有限公司</w:t>
            </w:r>
          </w:p>
        </w:tc>
      </w:tr>
      <w:tr w:rsidR="00D044FB" w:rsidRPr="00125257" w:rsidTr="00D044FB">
        <w:trPr>
          <w:trHeight w:hRule="exact" w:val="428"/>
        </w:trPr>
        <w:tc>
          <w:tcPr>
            <w:tcW w:w="1413"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联系地址</w:t>
            </w:r>
          </w:p>
        </w:tc>
        <w:tc>
          <w:tcPr>
            <w:tcW w:w="8788" w:type="dxa"/>
            <w:gridSpan w:val="7"/>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杭州经济技术开发区十号大街（东）125号</w:t>
            </w:r>
          </w:p>
        </w:tc>
      </w:tr>
      <w:tr w:rsidR="00D044FB" w:rsidRPr="00125257" w:rsidTr="00D044FB">
        <w:trPr>
          <w:trHeight w:val="245"/>
        </w:trPr>
        <w:tc>
          <w:tcPr>
            <w:tcW w:w="1413" w:type="dxa"/>
            <w:gridSpan w:val="2"/>
            <w:vAlign w:val="center"/>
          </w:tcPr>
          <w:p w:rsidR="00D044FB" w:rsidRPr="00125257" w:rsidRDefault="00D044FB" w:rsidP="00D044FB">
            <w:pPr>
              <w:snapToGrid w:val="0"/>
              <w:ind w:firstLineChars="50" w:firstLine="120"/>
              <w:rPr>
                <w:rFonts w:ascii="仿宋_GB2312" w:eastAsia="仿宋_GB2312" w:hAnsi="宋体"/>
                <w:sz w:val="24"/>
              </w:rPr>
            </w:pPr>
            <w:r w:rsidRPr="00125257">
              <w:rPr>
                <w:rFonts w:ascii="仿宋_GB2312" w:eastAsia="仿宋_GB2312" w:hAnsi="宋体" w:hint="eastAsia"/>
                <w:sz w:val="24"/>
              </w:rPr>
              <w:t>联系人</w:t>
            </w:r>
          </w:p>
        </w:tc>
        <w:tc>
          <w:tcPr>
            <w:tcW w:w="1701"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黄伟</w:t>
            </w:r>
          </w:p>
        </w:tc>
        <w:tc>
          <w:tcPr>
            <w:tcW w:w="1389" w:type="dxa"/>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 xml:space="preserve">职  </w:t>
            </w:r>
            <w:proofErr w:type="gramStart"/>
            <w:r w:rsidRPr="00125257">
              <w:rPr>
                <w:rFonts w:ascii="仿宋_GB2312" w:eastAsia="仿宋_GB2312" w:hAnsi="宋体" w:hint="eastAsia"/>
                <w:sz w:val="24"/>
              </w:rPr>
              <w:t>务</w:t>
            </w:r>
            <w:proofErr w:type="gramEnd"/>
          </w:p>
        </w:tc>
        <w:tc>
          <w:tcPr>
            <w:tcW w:w="1842"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研发经理</w:t>
            </w:r>
          </w:p>
        </w:tc>
        <w:tc>
          <w:tcPr>
            <w:tcW w:w="1276" w:type="dxa"/>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联系电话</w:t>
            </w:r>
          </w:p>
        </w:tc>
        <w:tc>
          <w:tcPr>
            <w:tcW w:w="2580" w:type="dxa"/>
            <w:vAlign w:val="center"/>
          </w:tcPr>
          <w:p w:rsidR="00D044FB" w:rsidRPr="00125257" w:rsidRDefault="00D044FB" w:rsidP="00D044FB">
            <w:pPr>
              <w:snapToGrid w:val="0"/>
              <w:jc w:val="center"/>
              <w:rPr>
                <w:rFonts w:ascii="仿宋_GB2312" w:eastAsia="仿宋_GB2312" w:hAnsi="宋体"/>
                <w:sz w:val="24"/>
              </w:rPr>
            </w:pPr>
            <w:r>
              <w:rPr>
                <w:rFonts w:ascii="仿宋_GB2312" w:eastAsia="仿宋_GB2312" w:hAnsi="宋体" w:hint="eastAsia"/>
                <w:sz w:val="24"/>
              </w:rPr>
              <w:t>0571-63431868</w:t>
            </w:r>
          </w:p>
        </w:tc>
      </w:tr>
      <w:tr w:rsidR="00D044FB" w:rsidRPr="00125257" w:rsidTr="00D044FB">
        <w:trPr>
          <w:trHeight w:hRule="exact" w:val="383"/>
        </w:trPr>
        <w:tc>
          <w:tcPr>
            <w:tcW w:w="1413" w:type="dxa"/>
            <w:gridSpan w:val="2"/>
            <w:vAlign w:val="center"/>
          </w:tcPr>
          <w:p w:rsidR="00D044FB" w:rsidRPr="00125257" w:rsidRDefault="00D044FB" w:rsidP="00D044FB">
            <w:pPr>
              <w:snapToGrid w:val="0"/>
              <w:jc w:val="center"/>
              <w:rPr>
                <w:rFonts w:ascii="仿宋_GB2312" w:eastAsia="仿宋_GB2312" w:hAnsi="宋体"/>
                <w:spacing w:val="-4"/>
                <w:sz w:val="24"/>
              </w:rPr>
            </w:pPr>
            <w:r w:rsidRPr="00125257">
              <w:rPr>
                <w:rFonts w:ascii="仿宋_GB2312" w:eastAsia="仿宋_GB2312" w:hAnsi="宋体" w:hint="eastAsia"/>
                <w:spacing w:val="-4"/>
                <w:sz w:val="24"/>
              </w:rPr>
              <w:t>手机</w:t>
            </w:r>
          </w:p>
        </w:tc>
        <w:tc>
          <w:tcPr>
            <w:tcW w:w="1701"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18005711820</w:t>
            </w:r>
          </w:p>
        </w:tc>
        <w:tc>
          <w:tcPr>
            <w:tcW w:w="1389" w:type="dxa"/>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E-mail</w:t>
            </w:r>
          </w:p>
        </w:tc>
        <w:tc>
          <w:tcPr>
            <w:tcW w:w="1842"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RD@hzxhe.</w:t>
            </w:r>
            <w:r>
              <w:rPr>
                <w:rFonts w:ascii="仿宋_GB2312" w:eastAsia="仿宋_GB2312" w:hAnsi="宋体" w:hint="eastAsia"/>
                <w:sz w:val="24"/>
              </w:rPr>
              <w:t>com</w:t>
            </w:r>
          </w:p>
        </w:tc>
        <w:tc>
          <w:tcPr>
            <w:tcW w:w="1276" w:type="dxa"/>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传真号码</w:t>
            </w:r>
          </w:p>
        </w:tc>
        <w:tc>
          <w:tcPr>
            <w:tcW w:w="2580" w:type="dxa"/>
            <w:vAlign w:val="center"/>
          </w:tcPr>
          <w:p w:rsidR="00D044FB" w:rsidRPr="00125257" w:rsidRDefault="00D044FB" w:rsidP="00D044FB">
            <w:pPr>
              <w:snapToGrid w:val="0"/>
              <w:jc w:val="center"/>
              <w:rPr>
                <w:rFonts w:ascii="仿宋_GB2312" w:eastAsia="仿宋_GB2312" w:hAnsi="宋体"/>
                <w:sz w:val="24"/>
              </w:rPr>
            </w:pPr>
            <w:r>
              <w:rPr>
                <w:rFonts w:ascii="仿宋_GB2312" w:eastAsia="仿宋_GB2312" w:hAnsi="宋体" w:hint="eastAsia"/>
                <w:sz w:val="24"/>
              </w:rPr>
              <w:t>0571-63431886</w:t>
            </w:r>
          </w:p>
        </w:tc>
      </w:tr>
      <w:tr w:rsidR="00D044FB" w:rsidRPr="00125257" w:rsidTr="00D044FB">
        <w:trPr>
          <w:trHeight w:val="680"/>
        </w:trPr>
        <w:tc>
          <w:tcPr>
            <w:tcW w:w="1413" w:type="dxa"/>
            <w:gridSpan w:val="2"/>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单位负责人签名</w:t>
            </w:r>
          </w:p>
        </w:tc>
        <w:tc>
          <w:tcPr>
            <w:tcW w:w="3090" w:type="dxa"/>
            <w:gridSpan w:val="3"/>
            <w:vAlign w:val="center"/>
          </w:tcPr>
          <w:p w:rsidR="00D044FB" w:rsidRPr="00125257" w:rsidRDefault="00D044FB" w:rsidP="00D044FB">
            <w:pPr>
              <w:snapToGrid w:val="0"/>
              <w:jc w:val="center"/>
              <w:rPr>
                <w:rFonts w:ascii="仿宋_GB2312" w:eastAsia="仿宋_GB2312" w:hAnsi="宋体"/>
                <w:sz w:val="24"/>
              </w:rPr>
            </w:pPr>
          </w:p>
        </w:tc>
        <w:tc>
          <w:tcPr>
            <w:tcW w:w="1842" w:type="dxa"/>
            <w:gridSpan w:val="2"/>
            <w:vAlign w:val="center"/>
          </w:tcPr>
          <w:p w:rsidR="00D044FB" w:rsidRPr="00125257" w:rsidRDefault="00D044FB" w:rsidP="00D044FB">
            <w:pPr>
              <w:snapToGrid w:val="0"/>
              <w:jc w:val="center"/>
              <w:rPr>
                <w:rFonts w:ascii="仿宋_GB2312" w:eastAsia="仿宋_GB2312" w:hAnsi="宋体"/>
                <w:spacing w:val="-12"/>
                <w:sz w:val="24"/>
              </w:rPr>
            </w:pPr>
            <w:r w:rsidRPr="00125257">
              <w:rPr>
                <w:rFonts w:ascii="仿宋_GB2312" w:eastAsia="仿宋_GB2312" w:hAnsi="宋体" w:hint="eastAsia"/>
                <w:spacing w:val="-12"/>
                <w:sz w:val="24"/>
              </w:rPr>
              <w:t>单位公章（或组织人事章）</w:t>
            </w:r>
          </w:p>
        </w:tc>
        <w:tc>
          <w:tcPr>
            <w:tcW w:w="3856" w:type="dxa"/>
            <w:gridSpan w:val="2"/>
            <w:vAlign w:val="center"/>
          </w:tcPr>
          <w:p w:rsidR="00D044FB" w:rsidRPr="00125257" w:rsidRDefault="00D044FB" w:rsidP="00D044FB">
            <w:pPr>
              <w:snapToGrid w:val="0"/>
              <w:jc w:val="center"/>
              <w:rPr>
                <w:rFonts w:ascii="仿宋_GB2312" w:eastAsia="仿宋_GB2312" w:hAnsi="宋体"/>
                <w:sz w:val="24"/>
              </w:rPr>
            </w:pPr>
          </w:p>
        </w:tc>
      </w:tr>
      <w:tr w:rsidR="00D044FB" w:rsidRPr="00125257" w:rsidTr="00D044FB">
        <w:trPr>
          <w:trHeight w:val="548"/>
        </w:trPr>
        <w:tc>
          <w:tcPr>
            <w:tcW w:w="1129" w:type="dxa"/>
            <w:vAlign w:val="center"/>
          </w:tcPr>
          <w:p w:rsidR="00D044FB" w:rsidRPr="00125257" w:rsidRDefault="00D044FB" w:rsidP="00D044FB">
            <w:pPr>
              <w:snapToGrid w:val="0"/>
              <w:jc w:val="center"/>
              <w:rPr>
                <w:rFonts w:ascii="仿宋_GB2312" w:eastAsia="仿宋_GB2312" w:hAnsi="宋体"/>
                <w:sz w:val="24"/>
              </w:rPr>
            </w:pPr>
            <w:r w:rsidRPr="00125257">
              <w:rPr>
                <w:rFonts w:ascii="仿宋_GB2312" w:eastAsia="仿宋_GB2312" w:hAnsi="宋体" w:hint="eastAsia"/>
                <w:sz w:val="24"/>
              </w:rPr>
              <w:t>备    注</w:t>
            </w:r>
          </w:p>
        </w:tc>
        <w:tc>
          <w:tcPr>
            <w:tcW w:w="9072" w:type="dxa"/>
            <w:gridSpan w:val="8"/>
            <w:vAlign w:val="center"/>
          </w:tcPr>
          <w:p w:rsidR="00D044FB" w:rsidRPr="00125257" w:rsidRDefault="00D044FB" w:rsidP="00D044FB">
            <w:pPr>
              <w:snapToGrid w:val="0"/>
              <w:jc w:val="center"/>
              <w:rPr>
                <w:rFonts w:ascii="仿宋_GB2312" w:eastAsia="仿宋_GB2312" w:hAnsi="宋体"/>
                <w:sz w:val="24"/>
              </w:rPr>
            </w:pPr>
          </w:p>
        </w:tc>
      </w:tr>
    </w:tbl>
    <w:p w:rsidR="00D044FB" w:rsidRDefault="00D044FB" w:rsidP="00D044FB">
      <w:pPr>
        <w:snapToGrid w:val="0"/>
        <w:rPr>
          <w:rFonts w:ascii="仿宋_GB2312" w:eastAsia="仿宋_GB2312" w:hAnsi="宋体"/>
          <w:sz w:val="24"/>
        </w:rPr>
        <w:sectPr w:rsidR="00D044FB" w:rsidSect="004C07C3">
          <w:pgSz w:w="11906" w:h="16838"/>
          <w:pgMar w:top="1440" w:right="1134" w:bottom="1440" w:left="1134" w:header="709" w:footer="709" w:gutter="0"/>
          <w:cols w:space="708"/>
          <w:docGrid w:type="lines" w:linePitch="360"/>
        </w:sectPr>
      </w:pPr>
      <w:r w:rsidRPr="00125257">
        <w:rPr>
          <w:rFonts w:ascii="仿宋_GB2312" w:eastAsia="仿宋_GB2312" w:hAnsi="宋体" w:hint="eastAsia"/>
          <w:sz w:val="24"/>
        </w:rPr>
        <w:t xml:space="preserve">说明：（1）本表填写上报后，不得擅自取消；（2）所有内容填写时尽可能详细、全面；（3）项目联系人要知情和落实；（4）必须加盖单位公章。   </w:t>
      </w:r>
    </w:p>
    <w:p w:rsidR="002A1CCC" w:rsidRDefault="00FD52DC" w:rsidP="002A1CCC">
      <w:pPr>
        <w:jc w:val="center"/>
        <w:rPr>
          <w:rFonts w:ascii="仿宋_GB2312" w:eastAsia="仿宋_GB2312"/>
          <w:b/>
          <w:sz w:val="44"/>
          <w:szCs w:val="44"/>
        </w:rPr>
      </w:pPr>
      <w:r w:rsidRPr="00FD52DC">
        <w:rPr>
          <w:rFonts w:ascii="仿宋_GB2312" w:eastAsia="仿宋_GB2312" w:hint="eastAsia"/>
          <w:b/>
          <w:sz w:val="44"/>
          <w:szCs w:val="44"/>
        </w:rPr>
        <w:lastRenderedPageBreak/>
        <w:t>杭州万事利丝绸科技有限公司</w:t>
      </w:r>
      <w:r w:rsidR="002A1CCC">
        <w:rPr>
          <w:rFonts w:ascii="仿宋_GB2312" w:eastAsia="仿宋_GB2312" w:hint="eastAsia"/>
          <w:b/>
          <w:sz w:val="44"/>
          <w:szCs w:val="44"/>
        </w:rPr>
        <w:t>需求表</w:t>
      </w:r>
    </w:p>
    <w:p w:rsidR="002A1CCC" w:rsidRDefault="002A1CCC" w:rsidP="002A1CCC">
      <w:pPr>
        <w:spacing w:line="200" w:lineRule="exact"/>
        <w:rPr>
          <w:rFonts w:ascii="仿宋_GB2312" w:eastAsia="仿宋_GB2312"/>
          <w:sz w:val="32"/>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685"/>
        <w:gridCol w:w="157"/>
        <w:gridCol w:w="567"/>
        <w:gridCol w:w="697"/>
        <w:gridCol w:w="1421"/>
        <w:gridCol w:w="1539"/>
        <w:gridCol w:w="2155"/>
      </w:tblGrid>
      <w:tr w:rsidR="002A1CCC" w:rsidTr="002A1CCC">
        <w:trPr>
          <w:trHeight w:val="851"/>
        </w:trPr>
        <w:tc>
          <w:tcPr>
            <w:tcW w:w="3240" w:type="dxa"/>
            <w:gridSpan w:val="2"/>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536" w:type="dxa"/>
            <w:gridSpan w:val="6"/>
            <w:vAlign w:val="center"/>
          </w:tcPr>
          <w:p w:rsidR="002A1CCC" w:rsidRDefault="002A1CCC" w:rsidP="002A1CCC">
            <w:pPr>
              <w:snapToGrid w:val="0"/>
              <w:ind w:firstLineChars="150" w:firstLine="480"/>
              <w:rPr>
                <w:rFonts w:ascii="仿宋_GB2312" w:eastAsia="仿宋_GB2312" w:hAnsi="宋体"/>
                <w:sz w:val="32"/>
                <w:szCs w:val="32"/>
              </w:rPr>
            </w:pPr>
            <w:r>
              <w:rPr>
                <w:rFonts w:ascii="仿宋_GB2312" w:eastAsia="仿宋_GB2312" w:hAnsi="宋体" w:hint="eastAsia"/>
                <w:sz w:val="32"/>
                <w:szCs w:val="32"/>
              </w:rPr>
              <w:t>基于大数据挖掘与个性智造的</w:t>
            </w:r>
            <w:proofErr w:type="gramStart"/>
            <w:r>
              <w:rPr>
                <w:rFonts w:ascii="仿宋_GB2312" w:eastAsia="仿宋_GB2312" w:hAnsi="宋体" w:hint="eastAsia"/>
                <w:sz w:val="32"/>
                <w:szCs w:val="32"/>
              </w:rPr>
              <w:t>丝绸电商云服务</w:t>
            </w:r>
            <w:proofErr w:type="gramEnd"/>
            <w:r>
              <w:rPr>
                <w:rFonts w:ascii="仿宋_GB2312" w:eastAsia="仿宋_GB2312" w:hAnsi="宋体" w:hint="eastAsia"/>
                <w:sz w:val="32"/>
                <w:szCs w:val="32"/>
              </w:rPr>
              <w:t>平台</w:t>
            </w:r>
          </w:p>
        </w:tc>
      </w:tr>
      <w:tr w:rsidR="002A1CCC" w:rsidTr="002A1CCC">
        <w:trPr>
          <w:trHeight w:val="2501"/>
        </w:trPr>
        <w:tc>
          <w:tcPr>
            <w:tcW w:w="3240" w:type="dxa"/>
            <w:gridSpan w:val="2"/>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6536" w:type="dxa"/>
            <w:gridSpan w:val="6"/>
            <w:vAlign w:val="center"/>
          </w:tcPr>
          <w:p w:rsidR="002A1CCC" w:rsidRDefault="002A1CCC" w:rsidP="002A1CCC">
            <w:pPr>
              <w:snapToGrid w:val="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针对存在缺乏创意设计，生产效率低、生产成本相对较高等问题以及消费者需求趋于个性化、多样化。研究</w:t>
            </w:r>
            <w:r>
              <w:rPr>
                <w:rFonts w:ascii="仿宋_GB2312" w:eastAsia="仿宋_GB2312" w:hAnsi="宋体"/>
                <w:sz w:val="32"/>
                <w:szCs w:val="32"/>
              </w:rPr>
              <w:t>“</w:t>
            </w:r>
            <w:r>
              <w:rPr>
                <w:rFonts w:ascii="仿宋_GB2312" w:eastAsia="仿宋_GB2312" w:hAnsi="宋体"/>
                <w:sz w:val="32"/>
                <w:szCs w:val="32"/>
              </w:rPr>
              <w:t>面向丝绸产品个性智造和电商营销的大数据中心</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面向丝绸产品智能化柔性生产系统</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基于互联网丝绸产品协同设计</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基于全网社会化数据的个性化精准营销</w:t>
            </w:r>
            <w:r>
              <w:rPr>
                <w:rFonts w:ascii="仿宋_GB2312" w:eastAsia="仿宋_GB2312" w:hAnsi="宋体"/>
                <w:sz w:val="32"/>
                <w:szCs w:val="32"/>
              </w:rPr>
              <w:t>”</w:t>
            </w:r>
            <w:r>
              <w:rPr>
                <w:rFonts w:ascii="仿宋_GB2312" w:eastAsia="仿宋_GB2312" w:hAnsi="宋体"/>
                <w:sz w:val="32"/>
                <w:szCs w:val="32"/>
              </w:rPr>
              <w:t xml:space="preserve">等几大模块，打造以用户为中心、以数字化为基础、以设计为方向的 </w:t>
            </w:r>
            <w:r>
              <w:rPr>
                <w:rFonts w:ascii="仿宋_GB2312" w:eastAsia="仿宋_GB2312" w:hAnsi="宋体"/>
                <w:sz w:val="32"/>
                <w:szCs w:val="32"/>
              </w:rPr>
              <w:t>“</w:t>
            </w:r>
            <w:r>
              <w:rPr>
                <w:rFonts w:ascii="仿宋_GB2312" w:eastAsia="仿宋_GB2312" w:hAnsi="宋体"/>
                <w:sz w:val="32"/>
                <w:szCs w:val="32"/>
              </w:rPr>
              <w:t>基于大数据挖掘与个性智造的丝绸电商云服务平台</w:t>
            </w:r>
            <w:r>
              <w:rPr>
                <w:rFonts w:ascii="仿宋_GB2312" w:eastAsia="仿宋_GB2312" w:hAnsi="宋体"/>
                <w:sz w:val="32"/>
                <w:szCs w:val="32"/>
              </w:rPr>
              <w:t>”</w:t>
            </w:r>
            <w:r>
              <w:rPr>
                <w:rFonts w:ascii="仿宋_GB2312" w:eastAsia="仿宋_GB2312" w:hAnsi="宋体"/>
                <w:sz w:val="32"/>
                <w:szCs w:val="32"/>
              </w:rPr>
              <w:t>，实现基于</w:t>
            </w:r>
            <w:r>
              <w:rPr>
                <w:rFonts w:ascii="仿宋_GB2312" w:eastAsia="仿宋_GB2312" w:hAnsi="宋体"/>
                <w:sz w:val="32"/>
                <w:szCs w:val="32"/>
              </w:rPr>
              <w:t>“</w:t>
            </w:r>
            <w:r>
              <w:rPr>
                <w:rFonts w:ascii="仿宋_GB2312" w:eastAsia="仿宋_GB2312" w:hAnsi="宋体"/>
                <w:sz w:val="32"/>
                <w:szCs w:val="32"/>
              </w:rPr>
              <w:t>互联网+</w:t>
            </w:r>
            <w:r>
              <w:rPr>
                <w:rFonts w:ascii="仿宋_GB2312" w:eastAsia="仿宋_GB2312" w:hAnsi="宋体"/>
                <w:sz w:val="32"/>
                <w:szCs w:val="32"/>
              </w:rPr>
              <w:t>”</w:t>
            </w:r>
            <w:r>
              <w:rPr>
                <w:rFonts w:ascii="仿宋_GB2312" w:eastAsia="仿宋_GB2312" w:hAnsi="宋体"/>
                <w:sz w:val="32"/>
                <w:szCs w:val="32"/>
              </w:rPr>
              <w:t>的</w:t>
            </w:r>
            <w:r>
              <w:rPr>
                <w:rFonts w:ascii="仿宋_GB2312" w:eastAsia="仿宋_GB2312" w:hAnsi="宋体"/>
                <w:sz w:val="32"/>
                <w:szCs w:val="32"/>
              </w:rPr>
              <w:t>“</w:t>
            </w:r>
            <w:r>
              <w:rPr>
                <w:rFonts w:ascii="仿宋_GB2312" w:eastAsia="仿宋_GB2312" w:hAnsi="宋体"/>
                <w:sz w:val="32"/>
                <w:szCs w:val="32"/>
              </w:rPr>
              <w:t>营销+设计+制造</w:t>
            </w:r>
            <w:r>
              <w:rPr>
                <w:rFonts w:ascii="仿宋_GB2312" w:eastAsia="仿宋_GB2312" w:hAnsi="宋体"/>
                <w:sz w:val="32"/>
                <w:szCs w:val="32"/>
              </w:rPr>
              <w:t>”</w:t>
            </w:r>
            <w:r>
              <w:rPr>
                <w:rFonts w:ascii="仿宋_GB2312" w:eastAsia="仿宋_GB2312" w:hAnsi="宋体"/>
                <w:sz w:val="32"/>
                <w:szCs w:val="32"/>
              </w:rPr>
              <w:t>一体化，带动丝绸行业转型升级。</w:t>
            </w:r>
          </w:p>
        </w:tc>
      </w:tr>
      <w:tr w:rsidR="002A1CCC" w:rsidTr="002A1CCC">
        <w:trPr>
          <w:trHeight w:hRule="exact" w:val="936"/>
        </w:trPr>
        <w:tc>
          <w:tcPr>
            <w:tcW w:w="3240" w:type="dxa"/>
            <w:gridSpan w:val="2"/>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6536" w:type="dxa"/>
            <w:gridSpan w:val="6"/>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电子商务+计算机</w:t>
            </w:r>
          </w:p>
        </w:tc>
      </w:tr>
      <w:tr w:rsidR="002A1CCC" w:rsidTr="002A1CCC">
        <w:trPr>
          <w:trHeight w:val="1235"/>
        </w:trPr>
        <w:tc>
          <w:tcPr>
            <w:tcW w:w="3240" w:type="dxa"/>
            <w:gridSpan w:val="2"/>
            <w:vAlign w:val="center"/>
          </w:tcPr>
          <w:p w:rsidR="002A1CCC" w:rsidRDefault="002A1CCC" w:rsidP="002A1CCC">
            <w:pPr>
              <w:snapToGrid w:val="0"/>
              <w:jc w:val="center"/>
              <w:rPr>
                <w:rFonts w:ascii="仿宋_GB2312" w:eastAsia="仿宋_GB2312" w:hAnsi="宋体"/>
                <w:sz w:val="32"/>
                <w:szCs w:val="32"/>
              </w:rPr>
            </w:pPr>
            <w:proofErr w:type="gramStart"/>
            <w:r>
              <w:rPr>
                <w:rFonts w:ascii="仿宋_GB2312" w:eastAsia="仿宋_GB2312" w:hAnsi="宋体" w:hint="eastAsia"/>
                <w:sz w:val="32"/>
                <w:szCs w:val="32"/>
              </w:rPr>
              <w:t>需青年</w:t>
            </w:r>
            <w:proofErr w:type="gramEnd"/>
            <w:r>
              <w:rPr>
                <w:rFonts w:ascii="仿宋_GB2312" w:eastAsia="仿宋_GB2312" w:hAnsi="宋体" w:hint="eastAsia"/>
                <w:sz w:val="32"/>
                <w:szCs w:val="32"/>
              </w:rPr>
              <w:t>博士教师事先做何准备工作（资料、软件、信息等）</w:t>
            </w:r>
          </w:p>
        </w:tc>
        <w:tc>
          <w:tcPr>
            <w:tcW w:w="6536" w:type="dxa"/>
            <w:gridSpan w:val="6"/>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最好做过类似项目，有经验</w:t>
            </w:r>
          </w:p>
        </w:tc>
      </w:tr>
      <w:tr w:rsidR="002A1CCC" w:rsidTr="002A1CCC">
        <w:trPr>
          <w:trHeight w:val="416"/>
        </w:trPr>
        <w:tc>
          <w:tcPr>
            <w:tcW w:w="1555"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需求人数</w:t>
            </w:r>
          </w:p>
        </w:tc>
        <w:tc>
          <w:tcPr>
            <w:tcW w:w="1685"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限定1人</w:t>
            </w:r>
          </w:p>
        </w:tc>
        <w:tc>
          <w:tcPr>
            <w:tcW w:w="2842" w:type="dxa"/>
            <w:gridSpan w:val="4"/>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3694" w:type="dxa"/>
            <w:gridSpan w:val="2"/>
            <w:vAlign w:val="center"/>
          </w:tcPr>
          <w:p w:rsidR="002A1CCC" w:rsidRDefault="002A1CCC" w:rsidP="002A1CCC">
            <w:pPr>
              <w:snapToGrid w:val="0"/>
              <w:ind w:firstLineChars="100" w:firstLine="320"/>
              <w:rPr>
                <w:rFonts w:ascii="仿宋_GB2312" w:eastAsia="仿宋_GB2312" w:hAnsi="宋体"/>
                <w:sz w:val="32"/>
                <w:szCs w:val="32"/>
              </w:rPr>
            </w:pPr>
            <w:r>
              <w:rPr>
                <w:rFonts w:ascii="仿宋_GB2312" w:eastAsia="仿宋_GB2312" w:hAnsi="宋体" w:hint="eastAsia"/>
                <w:sz w:val="32"/>
                <w:szCs w:val="32"/>
              </w:rPr>
              <w:t>2018年全年</w:t>
            </w:r>
          </w:p>
        </w:tc>
      </w:tr>
      <w:tr w:rsidR="002A1CCC" w:rsidTr="002A1CCC">
        <w:trPr>
          <w:trHeight w:hRule="exact" w:val="393"/>
        </w:trPr>
        <w:tc>
          <w:tcPr>
            <w:tcW w:w="1555"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单位名称</w:t>
            </w:r>
          </w:p>
        </w:tc>
        <w:tc>
          <w:tcPr>
            <w:tcW w:w="8221" w:type="dxa"/>
            <w:gridSpan w:val="7"/>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杭州万事利丝绸科技有限公司</w:t>
            </w:r>
          </w:p>
        </w:tc>
      </w:tr>
      <w:tr w:rsidR="002A1CCC" w:rsidTr="002A1CCC">
        <w:trPr>
          <w:trHeight w:hRule="exact" w:val="426"/>
        </w:trPr>
        <w:tc>
          <w:tcPr>
            <w:tcW w:w="1555"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联系地址</w:t>
            </w:r>
          </w:p>
        </w:tc>
        <w:tc>
          <w:tcPr>
            <w:tcW w:w="8221" w:type="dxa"/>
            <w:gridSpan w:val="7"/>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杭州下沙经济开发区幸福南路2号</w:t>
            </w:r>
          </w:p>
        </w:tc>
      </w:tr>
      <w:tr w:rsidR="002A1CCC" w:rsidTr="002A1CCC">
        <w:trPr>
          <w:trHeight w:val="409"/>
        </w:trPr>
        <w:tc>
          <w:tcPr>
            <w:tcW w:w="1555" w:type="dxa"/>
            <w:vAlign w:val="center"/>
          </w:tcPr>
          <w:p w:rsidR="002A1CCC" w:rsidRDefault="002A1CCC" w:rsidP="002A1CCC">
            <w:pPr>
              <w:snapToGrid w:val="0"/>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842" w:type="dxa"/>
            <w:gridSpan w:val="2"/>
            <w:vAlign w:val="center"/>
          </w:tcPr>
          <w:p w:rsidR="002A1CCC" w:rsidRDefault="002A1CCC" w:rsidP="002A1CCC">
            <w:pPr>
              <w:snapToGrid w:val="0"/>
              <w:jc w:val="center"/>
              <w:rPr>
                <w:rFonts w:ascii="仿宋_GB2312" w:eastAsia="仿宋_GB2312" w:hAnsi="宋体"/>
                <w:sz w:val="32"/>
                <w:szCs w:val="32"/>
              </w:rPr>
            </w:pPr>
            <w:proofErr w:type="gramStart"/>
            <w:r>
              <w:rPr>
                <w:rFonts w:ascii="仿宋_GB2312" w:eastAsia="仿宋_GB2312" w:hAnsi="宋体" w:hint="eastAsia"/>
                <w:sz w:val="32"/>
                <w:szCs w:val="32"/>
              </w:rPr>
              <w:t>张梅飞</w:t>
            </w:r>
            <w:proofErr w:type="gramEnd"/>
          </w:p>
        </w:tc>
        <w:tc>
          <w:tcPr>
            <w:tcW w:w="1264" w:type="dxa"/>
            <w:gridSpan w:val="2"/>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 xml:space="preserve">职  </w:t>
            </w:r>
            <w:proofErr w:type="gramStart"/>
            <w:r>
              <w:rPr>
                <w:rFonts w:ascii="仿宋_GB2312" w:eastAsia="仿宋_GB2312" w:hAnsi="宋体" w:hint="eastAsia"/>
                <w:sz w:val="32"/>
                <w:szCs w:val="32"/>
              </w:rPr>
              <w:t>务</w:t>
            </w:r>
            <w:proofErr w:type="gramEnd"/>
          </w:p>
        </w:tc>
        <w:tc>
          <w:tcPr>
            <w:tcW w:w="1421"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经理</w:t>
            </w:r>
          </w:p>
        </w:tc>
        <w:tc>
          <w:tcPr>
            <w:tcW w:w="1539"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联系电话</w:t>
            </w:r>
          </w:p>
        </w:tc>
        <w:tc>
          <w:tcPr>
            <w:tcW w:w="2155"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0"/>
                <w:szCs w:val="30"/>
              </w:rPr>
              <w:t>85143075</w:t>
            </w:r>
          </w:p>
        </w:tc>
      </w:tr>
      <w:tr w:rsidR="002A1CCC" w:rsidTr="002A1CCC">
        <w:trPr>
          <w:trHeight w:hRule="exact" w:val="708"/>
        </w:trPr>
        <w:tc>
          <w:tcPr>
            <w:tcW w:w="1555" w:type="dxa"/>
            <w:vAlign w:val="center"/>
          </w:tcPr>
          <w:p w:rsidR="002A1CCC" w:rsidRDefault="002A1CCC" w:rsidP="002A1CCC">
            <w:pPr>
              <w:snapToGrid w:val="0"/>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842" w:type="dxa"/>
            <w:gridSpan w:val="2"/>
            <w:vAlign w:val="center"/>
          </w:tcPr>
          <w:p w:rsidR="002A1CCC" w:rsidRDefault="002A1CCC" w:rsidP="002A1CCC">
            <w:pPr>
              <w:snapToGrid w:val="0"/>
              <w:jc w:val="center"/>
              <w:rPr>
                <w:rFonts w:ascii="仿宋_GB2312" w:eastAsia="仿宋_GB2312" w:hAnsi="宋体"/>
                <w:sz w:val="28"/>
                <w:szCs w:val="28"/>
              </w:rPr>
            </w:pPr>
            <w:r>
              <w:rPr>
                <w:rFonts w:ascii="仿宋_GB2312" w:eastAsia="仿宋_GB2312" w:hAnsi="宋体" w:hint="eastAsia"/>
                <w:sz w:val="28"/>
                <w:szCs w:val="28"/>
              </w:rPr>
              <w:t>18968188730</w:t>
            </w:r>
          </w:p>
        </w:tc>
        <w:tc>
          <w:tcPr>
            <w:tcW w:w="1264" w:type="dxa"/>
            <w:gridSpan w:val="2"/>
            <w:vAlign w:val="center"/>
          </w:tcPr>
          <w:p w:rsidR="002A1CCC" w:rsidRDefault="002A1CCC" w:rsidP="002A1CCC">
            <w:pPr>
              <w:snapToGrid w:val="0"/>
              <w:jc w:val="center"/>
              <w:rPr>
                <w:rFonts w:ascii="仿宋_GB2312" w:eastAsia="仿宋_GB2312" w:hAnsi="宋体"/>
                <w:sz w:val="28"/>
                <w:szCs w:val="28"/>
              </w:rPr>
            </w:pPr>
            <w:r>
              <w:rPr>
                <w:rFonts w:ascii="仿宋_GB2312" w:eastAsia="仿宋_GB2312" w:hAnsi="宋体" w:hint="eastAsia"/>
                <w:sz w:val="28"/>
                <w:szCs w:val="28"/>
              </w:rPr>
              <w:t>E-mail</w:t>
            </w:r>
          </w:p>
        </w:tc>
        <w:tc>
          <w:tcPr>
            <w:tcW w:w="1421" w:type="dxa"/>
            <w:vAlign w:val="center"/>
          </w:tcPr>
          <w:p w:rsidR="002A1CCC" w:rsidRDefault="002A1CCC" w:rsidP="002A1CCC">
            <w:pPr>
              <w:snapToGrid w:val="0"/>
              <w:jc w:val="center"/>
              <w:rPr>
                <w:rFonts w:ascii="仿宋_GB2312" w:eastAsia="仿宋_GB2312" w:hAnsi="宋体"/>
                <w:sz w:val="28"/>
                <w:szCs w:val="28"/>
              </w:rPr>
            </w:pPr>
            <w:r>
              <w:rPr>
                <w:rFonts w:ascii="仿宋_GB2312" w:eastAsia="仿宋_GB2312" w:hAnsi="宋体" w:hint="eastAsia"/>
                <w:szCs w:val="21"/>
              </w:rPr>
              <w:t>meifei438763@163.com</w:t>
            </w:r>
          </w:p>
        </w:tc>
        <w:tc>
          <w:tcPr>
            <w:tcW w:w="1539" w:type="dxa"/>
            <w:vAlign w:val="center"/>
          </w:tcPr>
          <w:p w:rsidR="002A1CCC" w:rsidRDefault="002A1CCC" w:rsidP="002A1CCC">
            <w:pPr>
              <w:snapToGrid w:val="0"/>
              <w:jc w:val="center"/>
              <w:rPr>
                <w:rFonts w:ascii="仿宋_GB2312" w:eastAsia="仿宋_GB2312" w:hAnsi="宋体"/>
                <w:sz w:val="28"/>
                <w:szCs w:val="28"/>
              </w:rPr>
            </w:pPr>
            <w:r>
              <w:rPr>
                <w:rFonts w:ascii="仿宋_GB2312" w:eastAsia="仿宋_GB2312" w:hAnsi="宋体" w:hint="eastAsia"/>
                <w:sz w:val="28"/>
                <w:szCs w:val="28"/>
              </w:rPr>
              <w:t>传真号码</w:t>
            </w:r>
          </w:p>
        </w:tc>
        <w:tc>
          <w:tcPr>
            <w:tcW w:w="2155" w:type="dxa"/>
            <w:vAlign w:val="center"/>
          </w:tcPr>
          <w:p w:rsidR="002A1CCC" w:rsidRDefault="002A1CCC" w:rsidP="002A1CCC">
            <w:pPr>
              <w:snapToGrid w:val="0"/>
              <w:jc w:val="center"/>
              <w:rPr>
                <w:rFonts w:ascii="仿宋_GB2312" w:eastAsia="仿宋_GB2312" w:hAnsi="宋体"/>
                <w:sz w:val="28"/>
                <w:szCs w:val="28"/>
              </w:rPr>
            </w:pPr>
            <w:r>
              <w:rPr>
                <w:rFonts w:ascii="仿宋_GB2312" w:eastAsia="仿宋_GB2312" w:hAnsi="宋体" w:hint="eastAsia"/>
                <w:sz w:val="28"/>
                <w:szCs w:val="28"/>
              </w:rPr>
              <w:t>85140688</w:t>
            </w:r>
          </w:p>
        </w:tc>
      </w:tr>
      <w:tr w:rsidR="002A1CCC" w:rsidTr="002A1CCC">
        <w:trPr>
          <w:trHeight w:val="851"/>
        </w:trPr>
        <w:tc>
          <w:tcPr>
            <w:tcW w:w="1555"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2409" w:type="dxa"/>
            <w:gridSpan w:val="3"/>
            <w:vAlign w:val="center"/>
          </w:tcPr>
          <w:p w:rsidR="002A1CCC" w:rsidRDefault="002A1CCC" w:rsidP="002A1CCC">
            <w:pPr>
              <w:snapToGrid w:val="0"/>
              <w:jc w:val="center"/>
              <w:rPr>
                <w:rFonts w:ascii="仿宋_GB2312" w:eastAsia="仿宋_GB2312" w:hAnsi="宋体"/>
                <w:sz w:val="32"/>
                <w:szCs w:val="32"/>
              </w:rPr>
            </w:pPr>
          </w:p>
        </w:tc>
        <w:tc>
          <w:tcPr>
            <w:tcW w:w="2118" w:type="dxa"/>
            <w:gridSpan w:val="2"/>
            <w:vAlign w:val="center"/>
          </w:tcPr>
          <w:p w:rsidR="002A1CCC" w:rsidRDefault="002A1CCC" w:rsidP="002A1CCC">
            <w:pPr>
              <w:snapToGrid w:val="0"/>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3694" w:type="dxa"/>
            <w:gridSpan w:val="2"/>
            <w:vAlign w:val="center"/>
          </w:tcPr>
          <w:p w:rsidR="002A1CCC" w:rsidRDefault="002A1CCC" w:rsidP="002A1CCC">
            <w:pPr>
              <w:snapToGrid w:val="0"/>
              <w:jc w:val="center"/>
              <w:rPr>
                <w:rFonts w:ascii="仿宋_GB2312" w:eastAsia="仿宋_GB2312" w:hAnsi="宋体"/>
                <w:sz w:val="32"/>
                <w:szCs w:val="32"/>
              </w:rPr>
            </w:pPr>
          </w:p>
        </w:tc>
      </w:tr>
      <w:tr w:rsidR="002A1CCC" w:rsidTr="002A1CCC">
        <w:trPr>
          <w:trHeight w:val="548"/>
        </w:trPr>
        <w:tc>
          <w:tcPr>
            <w:tcW w:w="1555" w:type="dxa"/>
            <w:vAlign w:val="center"/>
          </w:tcPr>
          <w:p w:rsidR="002A1CCC" w:rsidRDefault="002A1CCC" w:rsidP="002A1CCC">
            <w:pPr>
              <w:snapToGrid w:val="0"/>
              <w:jc w:val="center"/>
              <w:rPr>
                <w:rFonts w:ascii="仿宋_GB2312" w:eastAsia="仿宋_GB2312" w:hAnsi="宋体"/>
                <w:sz w:val="32"/>
                <w:szCs w:val="32"/>
              </w:rPr>
            </w:pPr>
            <w:r>
              <w:rPr>
                <w:rFonts w:ascii="仿宋_GB2312" w:eastAsia="仿宋_GB2312" w:hAnsi="宋体" w:hint="eastAsia"/>
                <w:sz w:val="32"/>
                <w:szCs w:val="32"/>
              </w:rPr>
              <w:t>备    注</w:t>
            </w:r>
          </w:p>
        </w:tc>
        <w:tc>
          <w:tcPr>
            <w:tcW w:w="8221" w:type="dxa"/>
            <w:gridSpan w:val="7"/>
            <w:vAlign w:val="center"/>
          </w:tcPr>
          <w:p w:rsidR="002A1CCC" w:rsidRDefault="002A1CCC" w:rsidP="002A1CCC">
            <w:pPr>
              <w:snapToGrid w:val="0"/>
              <w:jc w:val="center"/>
              <w:rPr>
                <w:rFonts w:ascii="仿宋_GB2312" w:eastAsia="仿宋_GB2312" w:hAnsi="宋体"/>
                <w:sz w:val="32"/>
                <w:szCs w:val="32"/>
              </w:rPr>
            </w:pPr>
          </w:p>
        </w:tc>
      </w:tr>
    </w:tbl>
    <w:p w:rsidR="00965633" w:rsidRDefault="002A1CCC" w:rsidP="002A1CCC">
      <w:pPr>
        <w:snapToGrid w:val="0"/>
        <w:rPr>
          <w:rFonts w:ascii="仿宋_GB2312" w:eastAsia="仿宋_GB2312" w:hAnsi="宋体"/>
          <w:sz w:val="32"/>
          <w:szCs w:val="32"/>
        </w:rPr>
        <w:sectPr w:rsidR="00965633" w:rsidSect="004C07C3">
          <w:pgSz w:w="11906" w:h="16838"/>
          <w:pgMar w:top="1440" w:right="1134" w:bottom="1440" w:left="1134" w:header="709" w:footer="709" w:gutter="0"/>
          <w:cols w:space="708"/>
          <w:docGrid w:type="lines" w:linePitch="360"/>
        </w:sect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C0339E" w:rsidRDefault="00FD52DC" w:rsidP="00C0339E">
      <w:pPr>
        <w:jc w:val="center"/>
        <w:rPr>
          <w:rFonts w:ascii="仿宋_GB2312" w:eastAsia="仿宋_GB2312"/>
          <w:b/>
          <w:sz w:val="44"/>
          <w:szCs w:val="44"/>
        </w:rPr>
      </w:pPr>
      <w:proofErr w:type="gramStart"/>
      <w:r w:rsidRPr="00FD52DC">
        <w:rPr>
          <w:rFonts w:ascii="仿宋_GB2312" w:eastAsia="仿宋_GB2312" w:hint="eastAsia"/>
          <w:b/>
          <w:sz w:val="44"/>
          <w:szCs w:val="44"/>
        </w:rPr>
        <w:lastRenderedPageBreak/>
        <w:t>杭州标模生物</w:t>
      </w:r>
      <w:proofErr w:type="gramEnd"/>
      <w:r w:rsidRPr="00FD52DC">
        <w:rPr>
          <w:rFonts w:ascii="仿宋_GB2312" w:eastAsia="仿宋_GB2312" w:hint="eastAsia"/>
          <w:b/>
          <w:sz w:val="44"/>
          <w:szCs w:val="44"/>
        </w:rPr>
        <w:t>科技有限公司</w:t>
      </w:r>
      <w:r w:rsidR="00C0339E">
        <w:rPr>
          <w:rFonts w:ascii="仿宋_GB2312" w:eastAsia="仿宋_GB2312" w:hint="eastAsia"/>
          <w:b/>
          <w:sz w:val="44"/>
          <w:szCs w:val="44"/>
        </w:rPr>
        <w:t>需求表</w:t>
      </w:r>
    </w:p>
    <w:p w:rsidR="00C0339E" w:rsidRDefault="00C0339E" w:rsidP="00C0339E">
      <w:pPr>
        <w:spacing w:line="200" w:lineRule="exact"/>
        <w:rPr>
          <w:rFonts w:ascii="仿宋_GB2312" w:eastAsia="仿宋_GB2312"/>
          <w:sz w:val="32"/>
          <w:szCs w:val="3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993"/>
        <w:gridCol w:w="1275"/>
        <w:gridCol w:w="284"/>
        <w:gridCol w:w="980"/>
        <w:gridCol w:w="1421"/>
        <w:gridCol w:w="122"/>
        <w:gridCol w:w="1446"/>
        <w:gridCol w:w="2693"/>
      </w:tblGrid>
      <w:tr w:rsidR="00C0339E" w:rsidTr="00C0339E">
        <w:trPr>
          <w:trHeight w:val="642"/>
        </w:trPr>
        <w:tc>
          <w:tcPr>
            <w:tcW w:w="2411" w:type="dxa"/>
            <w:gridSpan w:val="2"/>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技术难题需求、项目课题名称</w:t>
            </w:r>
          </w:p>
        </w:tc>
        <w:tc>
          <w:tcPr>
            <w:tcW w:w="8221" w:type="dxa"/>
            <w:gridSpan w:val="7"/>
            <w:vAlign w:val="center"/>
          </w:tcPr>
          <w:p w:rsidR="00C0339E" w:rsidRPr="00694466" w:rsidRDefault="00C0339E" w:rsidP="00C0339E">
            <w:pPr>
              <w:snapToGrid w:val="0"/>
              <w:rPr>
                <w:sz w:val="24"/>
              </w:rPr>
            </w:pPr>
            <w:r>
              <w:rPr>
                <w:rFonts w:hint="eastAsia"/>
                <w:sz w:val="24"/>
              </w:rPr>
              <w:t>基于人胚胎</w:t>
            </w:r>
            <w:r w:rsidRPr="00694466">
              <w:rPr>
                <w:rFonts w:hint="eastAsia"/>
                <w:sz w:val="24"/>
              </w:rPr>
              <w:t>干细胞</w:t>
            </w:r>
            <w:r>
              <w:rPr>
                <w:rFonts w:hint="eastAsia"/>
                <w:sz w:val="24"/>
              </w:rPr>
              <w:t>/</w:t>
            </w:r>
            <w:proofErr w:type="spellStart"/>
            <w:r>
              <w:rPr>
                <w:rFonts w:hint="eastAsia"/>
                <w:sz w:val="24"/>
              </w:rPr>
              <w:t>iPS</w:t>
            </w:r>
            <w:proofErr w:type="spellEnd"/>
            <w:r>
              <w:rPr>
                <w:rFonts w:hint="eastAsia"/>
                <w:sz w:val="24"/>
              </w:rPr>
              <w:t>来源心肌细胞用于</w:t>
            </w:r>
            <w:r w:rsidRPr="00694466">
              <w:rPr>
                <w:rFonts w:hint="eastAsia"/>
                <w:sz w:val="24"/>
              </w:rPr>
              <w:t>药物筛选</w:t>
            </w:r>
            <w:r w:rsidRPr="00694466">
              <w:rPr>
                <w:rFonts w:hint="eastAsia"/>
                <w:sz w:val="24"/>
              </w:rPr>
              <w:t>/</w:t>
            </w:r>
            <w:r w:rsidRPr="00694466">
              <w:rPr>
                <w:rFonts w:hint="eastAsia"/>
                <w:sz w:val="24"/>
              </w:rPr>
              <w:t>毒理评价细胞模型</w:t>
            </w:r>
            <w:r>
              <w:rPr>
                <w:rFonts w:hint="eastAsia"/>
                <w:sz w:val="24"/>
              </w:rPr>
              <w:t>的研制</w:t>
            </w:r>
          </w:p>
        </w:tc>
      </w:tr>
      <w:tr w:rsidR="00C0339E" w:rsidTr="00C0339E">
        <w:trPr>
          <w:trHeight w:val="2501"/>
        </w:trPr>
        <w:tc>
          <w:tcPr>
            <w:tcW w:w="2411" w:type="dxa"/>
            <w:gridSpan w:val="2"/>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技术难题需求、项目课题简介</w:t>
            </w:r>
          </w:p>
        </w:tc>
        <w:tc>
          <w:tcPr>
            <w:tcW w:w="8221" w:type="dxa"/>
            <w:gridSpan w:val="7"/>
            <w:vAlign w:val="center"/>
          </w:tcPr>
          <w:p w:rsidR="00C0339E" w:rsidRPr="00694466" w:rsidRDefault="00C0339E" w:rsidP="00C0339E">
            <w:pPr>
              <w:autoSpaceDE w:val="0"/>
              <w:autoSpaceDN w:val="0"/>
              <w:adjustRightInd w:val="0"/>
              <w:snapToGrid w:val="0"/>
              <w:ind w:firstLineChars="200" w:firstLine="480"/>
              <w:jc w:val="left"/>
              <w:rPr>
                <w:sz w:val="24"/>
              </w:rPr>
            </w:pPr>
            <w:r w:rsidRPr="00694466">
              <w:rPr>
                <w:rFonts w:hint="eastAsia"/>
                <w:sz w:val="24"/>
              </w:rPr>
              <w:t>随着新药研究从“仿制”向“创新”的战略转移，研究开发新药已备受重视。往过于侧重于药物仿制，所用</w:t>
            </w:r>
            <w:proofErr w:type="gramStart"/>
            <w:r w:rsidRPr="00694466">
              <w:rPr>
                <w:rFonts w:hint="eastAsia"/>
                <w:sz w:val="24"/>
              </w:rPr>
              <w:t>的筛药模型</w:t>
            </w:r>
            <w:proofErr w:type="gramEnd"/>
            <w:r w:rsidRPr="00694466">
              <w:rPr>
                <w:rFonts w:hint="eastAsia"/>
                <w:sz w:val="24"/>
              </w:rPr>
              <w:t>也大多采用整理动物或离体器官，这些模型特异性差，灵敏度低，无明确作用靶点，因此，建立灵敏、特异、高效的药物筛选模型，发展新的更有效、安全的药物。干细胞具有自我更新能力、高度繁殖以及多向分化的潜能，被医学界称为“万用细胞”，是再生医学的核心成分。由于干细胞无限增值的特性，加之本量大，且比较直观，可以节省大量的动物资源，因此，可以建立大规模的模型进行药物的大量筛选。</w:t>
            </w:r>
          </w:p>
          <w:p w:rsidR="00C0339E" w:rsidRPr="00694466" w:rsidRDefault="00C0339E" w:rsidP="00C0339E">
            <w:pPr>
              <w:autoSpaceDE w:val="0"/>
              <w:autoSpaceDN w:val="0"/>
              <w:adjustRightInd w:val="0"/>
              <w:snapToGrid w:val="0"/>
              <w:ind w:firstLineChars="200" w:firstLine="480"/>
              <w:jc w:val="left"/>
              <w:rPr>
                <w:sz w:val="24"/>
              </w:rPr>
            </w:pPr>
            <w:r w:rsidRPr="00694466">
              <w:rPr>
                <w:rFonts w:hint="eastAsia"/>
                <w:sz w:val="24"/>
              </w:rPr>
              <w:t>目前，药物筛选和毒性安全性评价数据主要来自动物试验，存在伦理、成本高等弊端，所以，减少动物使用成为药物筛选和毒性安全性评价的首要目标。多潜能干细胞因其具有自我更新和多向分化潜能的特征，可为药物筛选和毒性评价提供大量的细胞源，是药物研发及安全性评价的良好的体外替代模型。</w:t>
            </w:r>
          </w:p>
          <w:p w:rsidR="00C0339E" w:rsidRDefault="00C0339E" w:rsidP="00C0339E">
            <w:pPr>
              <w:autoSpaceDE w:val="0"/>
              <w:autoSpaceDN w:val="0"/>
              <w:adjustRightInd w:val="0"/>
              <w:snapToGrid w:val="0"/>
              <w:ind w:firstLineChars="200" w:firstLine="480"/>
              <w:jc w:val="left"/>
              <w:rPr>
                <w:sz w:val="24"/>
              </w:rPr>
            </w:pPr>
            <w:r>
              <w:rPr>
                <w:rFonts w:hint="eastAsia"/>
                <w:sz w:val="24"/>
              </w:rPr>
              <w:t>拟</w:t>
            </w:r>
            <w:r w:rsidRPr="00694466">
              <w:rPr>
                <w:rFonts w:hint="eastAsia"/>
                <w:sz w:val="24"/>
              </w:rPr>
              <w:t>开发、建立符合国家</w:t>
            </w:r>
            <w:r w:rsidRPr="00694466">
              <w:rPr>
                <w:rFonts w:hint="eastAsia"/>
                <w:sz w:val="24"/>
              </w:rPr>
              <w:t>GMP/GCP</w:t>
            </w:r>
            <w:r w:rsidRPr="00694466">
              <w:rPr>
                <w:rFonts w:hint="eastAsia"/>
                <w:sz w:val="24"/>
              </w:rPr>
              <w:t>要求的干细胞药物筛选和毒性评价的细胞模型。通过该项目的实施能够实现有效提高药物筛选效率、药物安全性评价的个性化，避免动物实验带来的种属差异，降低药物研发费用、缩短研发周期，能够建立实现药物大规模筛选和安全性评价的理想细胞模型平台</w:t>
            </w:r>
            <w:r>
              <w:rPr>
                <w:rFonts w:hint="eastAsia"/>
                <w:sz w:val="24"/>
              </w:rPr>
              <w:t>，开发具有自主知识主权的适用于药物筛选毒理评价的细胞模型</w:t>
            </w:r>
            <w:r w:rsidRPr="00694466">
              <w:rPr>
                <w:rFonts w:hint="eastAsia"/>
                <w:sz w:val="24"/>
              </w:rPr>
              <w:t>。</w:t>
            </w:r>
          </w:p>
          <w:p w:rsidR="00C0339E" w:rsidRDefault="00C0339E" w:rsidP="00C0339E">
            <w:pPr>
              <w:autoSpaceDE w:val="0"/>
              <w:autoSpaceDN w:val="0"/>
              <w:adjustRightInd w:val="0"/>
              <w:snapToGrid w:val="0"/>
              <w:jc w:val="left"/>
              <w:rPr>
                <w:sz w:val="24"/>
              </w:rPr>
            </w:pPr>
            <w:r>
              <w:rPr>
                <w:rFonts w:hint="eastAsia"/>
                <w:sz w:val="24"/>
              </w:rPr>
              <w:t>技术难题：</w:t>
            </w:r>
            <w:r>
              <w:rPr>
                <w:rFonts w:hint="eastAsia"/>
                <w:sz w:val="24"/>
              </w:rPr>
              <w:t>1</w:t>
            </w:r>
            <w:r>
              <w:rPr>
                <w:rFonts w:hint="eastAsia"/>
                <w:sz w:val="24"/>
              </w:rPr>
              <w:t>、</w:t>
            </w:r>
            <w:r w:rsidRPr="009F5C94">
              <w:rPr>
                <w:rFonts w:hint="eastAsia"/>
                <w:sz w:val="24"/>
              </w:rPr>
              <w:t>人</w:t>
            </w:r>
            <w:r>
              <w:rPr>
                <w:rFonts w:hint="eastAsia"/>
                <w:sz w:val="24"/>
              </w:rPr>
              <w:t>胚胎干细胞</w:t>
            </w:r>
            <w:r w:rsidRPr="009F5C94">
              <w:rPr>
                <w:rFonts w:hint="eastAsia"/>
                <w:sz w:val="24"/>
              </w:rPr>
              <w:t>，</w:t>
            </w:r>
            <w:proofErr w:type="spellStart"/>
            <w:r>
              <w:rPr>
                <w:rFonts w:hint="eastAsia"/>
                <w:sz w:val="24"/>
              </w:rPr>
              <w:t>iPS</w:t>
            </w:r>
            <w:proofErr w:type="spellEnd"/>
            <w:r w:rsidRPr="009F5C94">
              <w:rPr>
                <w:rFonts w:hint="eastAsia"/>
                <w:sz w:val="24"/>
              </w:rPr>
              <w:t>规模化培养技术</w:t>
            </w:r>
          </w:p>
          <w:p w:rsidR="00C0339E" w:rsidRDefault="00C0339E" w:rsidP="00C0339E">
            <w:pPr>
              <w:snapToGrid w:val="0"/>
              <w:jc w:val="center"/>
              <w:rPr>
                <w:rFonts w:ascii="仿宋_GB2312" w:eastAsia="仿宋_GB2312" w:hAnsi="宋体"/>
                <w:sz w:val="32"/>
                <w:szCs w:val="32"/>
              </w:rPr>
            </w:pPr>
            <w:r>
              <w:rPr>
                <w:rFonts w:hint="eastAsia"/>
                <w:sz w:val="24"/>
              </w:rPr>
              <w:t>2</w:t>
            </w:r>
            <w:r>
              <w:rPr>
                <w:rFonts w:hint="eastAsia"/>
                <w:sz w:val="24"/>
              </w:rPr>
              <w:t>、</w:t>
            </w:r>
            <w:r w:rsidRPr="009F5C94">
              <w:rPr>
                <w:rFonts w:hint="eastAsia"/>
                <w:sz w:val="24"/>
              </w:rPr>
              <w:t>人</w:t>
            </w:r>
            <w:r>
              <w:rPr>
                <w:rFonts w:hint="eastAsia"/>
                <w:sz w:val="24"/>
              </w:rPr>
              <w:t>胚胎干细胞、</w:t>
            </w:r>
            <w:proofErr w:type="spellStart"/>
            <w:r>
              <w:rPr>
                <w:rFonts w:hint="eastAsia"/>
                <w:sz w:val="24"/>
              </w:rPr>
              <w:t>iPS</w:t>
            </w:r>
            <w:proofErr w:type="spellEnd"/>
            <w:r>
              <w:rPr>
                <w:rFonts w:hint="eastAsia"/>
                <w:sz w:val="24"/>
              </w:rPr>
              <w:t>高效</w:t>
            </w:r>
            <w:r w:rsidRPr="009F5C94">
              <w:rPr>
                <w:rFonts w:hint="eastAsia"/>
                <w:sz w:val="24"/>
              </w:rPr>
              <w:t>分化为心肌细胞</w:t>
            </w:r>
            <w:r>
              <w:rPr>
                <w:rFonts w:hint="eastAsia"/>
                <w:sz w:val="24"/>
              </w:rPr>
              <w:t>等</w:t>
            </w:r>
            <w:r w:rsidRPr="009F5C94">
              <w:rPr>
                <w:rFonts w:hint="eastAsia"/>
                <w:sz w:val="24"/>
              </w:rPr>
              <w:t>技术</w:t>
            </w:r>
            <w:r>
              <w:rPr>
                <w:sz w:val="24"/>
              </w:rPr>
              <w:t>。</w:t>
            </w:r>
          </w:p>
        </w:tc>
      </w:tr>
      <w:tr w:rsidR="00C0339E" w:rsidTr="00C0339E">
        <w:trPr>
          <w:trHeight w:hRule="exact" w:val="477"/>
        </w:trPr>
        <w:tc>
          <w:tcPr>
            <w:tcW w:w="3970" w:type="dxa"/>
            <w:gridSpan w:val="4"/>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所需青年博士教师的学科专业</w:t>
            </w:r>
          </w:p>
        </w:tc>
        <w:tc>
          <w:tcPr>
            <w:tcW w:w="6662" w:type="dxa"/>
            <w:gridSpan w:val="5"/>
            <w:vAlign w:val="center"/>
          </w:tcPr>
          <w:p w:rsidR="00C0339E" w:rsidRDefault="00C0339E" w:rsidP="00C0339E">
            <w:pPr>
              <w:snapToGrid w:val="0"/>
              <w:jc w:val="center"/>
              <w:rPr>
                <w:rFonts w:ascii="仿宋_GB2312" w:eastAsia="仿宋_GB2312" w:hAnsi="宋体"/>
                <w:sz w:val="32"/>
                <w:szCs w:val="32"/>
              </w:rPr>
            </w:pPr>
            <w:r>
              <w:rPr>
                <w:rFonts w:hint="eastAsia"/>
                <w:sz w:val="24"/>
              </w:rPr>
              <w:t>生物学或医学相关学科</w:t>
            </w:r>
          </w:p>
        </w:tc>
      </w:tr>
      <w:tr w:rsidR="00C0339E" w:rsidTr="00C0339E">
        <w:trPr>
          <w:trHeight w:val="832"/>
        </w:trPr>
        <w:tc>
          <w:tcPr>
            <w:tcW w:w="3970" w:type="dxa"/>
            <w:gridSpan w:val="4"/>
            <w:vAlign w:val="center"/>
          </w:tcPr>
          <w:p w:rsidR="00C0339E" w:rsidRDefault="00C0339E" w:rsidP="00C0339E">
            <w:pPr>
              <w:snapToGrid w:val="0"/>
              <w:jc w:val="center"/>
              <w:rPr>
                <w:rFonts w:ascii="仿宋_GB2312" w:eastAsia="仿宋_GB2312" w:hAnsi="宋体"/>
                <w:sz w:val="32"/>
                <w:szCs w:val="32"/>
              </w:rPr>
            </w:pPr>
            <w:proofErr w:type="gramStart"/>
            <w:r>
              <w:rPr>
                <w:rFonts w:ascii="仿宋_GB2312" w:eastAsia="仿宋_GB2312" w:hAnsi="宋体" w:hint="eastAsia"/>
                <w:sz w:val="28"/>
                <w:szCs w:val="28"/>
              </w:rPr>
              <w:t>需青年</w:t>
            </w:r>
            <w:proofErr w:type="gramEnd"/>
            <w:r>
              <w:rPr>
                <w:rFonts w:ascii="仿宋_GB2312" w:eastAsia="仿宋_GB2312" w:hAnsi="宋体" w:hint="eastAsia"/>
                <w:sz w:val="28"/>
                <w:szCs w:val="28"/>
              </w:rPr>
              <w:t>博士教师事先做何准备工作（资料、软件、信息等）</w:t>
            </w:r>
          </w:p>
        </w:tc>
        <w:tc>
          <w:tcPr>
            <w:tcW w:w="6662" w:type="dxa"/>
            <w:gridSpan w:val="5"/>
            <w:vAlign w:val="center"/>
          </w:tcPr>
          <w:p w:rsidR="00C0339E" w:rsidRDefault="00C0339E" w:rsidP="00C0339E">
            <w:pPr>
              <w:snapToGrid w:val="0"/>
              <w:jc w:val="left"/>
              <w:rPr>
                <w:rFonts w:ascii="仿宋_GB2312" w:eastAsia="仿宋_GB2312" w:hAnsi="宋体"/>
                <w:sz w:val="32"/>
                <w:szCs w:val="32"/>
              </w:rPr>
            </w:pPr>
            <w:r>
              <w:rPr>
                <w:rFonts w:hint="eastAsia"/>
                <w:sz w:val="24"/>
              </w:rPr>
              <w:t xml:space="preserve">    </w:t>
            </w:r>
            <w:r>
              <w:rPr>
                <w:rFonts w:hint="eastAsia"/>
                <w:sz w:val="24"/>
              </w:rPr>
              <w:t>熟悉人胚胎干细胞、</w:t>
            </w:r>
            <w:proofErr w:type="spellStart"/>
            <w:r>
              <w:rPr>
                <w:rFonts w:hint="eastAsia"/>
                <w:sz w:val="24"/>
              </w:rPr>
              <w:t>iPS</w:t>
            </w:r>
            <w:proofErr w:type="spellEnd"/>
            <w:r>
              <w:rPr>
                <w:rFonts w:hint="eastAsia"/>
                <w:sz w:val="24"/>
              </w:rPr>
              <w:t>细胞培养等相关技术；熟悉药物筛选、基因组编辑、</w:t>
            </w:r>
            <w:r w:rsidRPr="00F36BF3">
              <w:rPr>
                <w:rFonts w:hint="eastAsia"/>
                <w:sz w:val="24"/>
              </w:rPr>
              <w:t>基因治疗方案</w:t>
            </w:r>
            <w:r>
              <w:rPr>
                <w:rFonts w:hint="eastAsia"/>
                <w:sz w:val="24"/>
              </w:rPr>
              <w:t>流程和核心技术。</w:t>
            </w:r>
          </w:p>
        </w:tc>
      </w:tr>
      <w:tr w:rsidR="00C0339E" w:rsidTr="00C0339E">
        <w:trPr>
          <w:trHeight w:val="416"/>
        </w:trPr>
        <w:tc>
          <w:tcPr>
            <w:tcW w:w="1418" w:type="dxa"/>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需求人数</w:t>
            </w:r>
          </w:p>
        </w:tc>
        <w:tc>
          <w:tcPr>
            <w:tcW w:w="2552" w:type="dxa"/>
            <w:gridSpan w:val="3"/>
            <w:vAlign w:val="center"/>
          </w:tcPr>
          <w:p w:rsidR="00C0339E" w:rsidRDefault="00C0339E" w:rsidP="00C0339E">
            <w:pPr>
              <w:snapToGrid w:val="0"/>
              <w:jc w:val="center"/>
              <w:rPr>
                <w:rFonts w:hAnsi="宋体"/>
                <w:sz w:val="24"/>
              </w:rPr>
            </w:pPr>
            <w:r>
              <w:rPr>
                <w:rFonts w:hAnsi="宋体" w:hint="eastAsia"/>
                <w:sz w:val="24"/>
              </w:rPr>
              <w:t>限定</w:t>
            </w:r>
            <w:r>
              <w:rPr>
                <w:rFonts w:hAnsi="宋体" w:hint="eastAsia"/>
                <w:sz w:val="24"/>
              </w:rPr>
              <w:t>1</w:t>
            </w:r>
            <w:r>
              <w:rPr>
                <w:rFonts w:hAnsi="宋体" w:hint="eastAsia"/>
                <w:sz w:val="24"/>
              </w:rPr>
              <w:t>人</w:t>
            </w:r>
          </w:p>
        </w:tc>
        <w:tc>
          <w:tcPr>
            <w:tcW w:w="2401" w:type="dxa"/>
            <w:gridSpan w:val="2"/>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活动起止时间</w:t>
            </w:r>
          </w:p>
        </w:tc>
        <w:tc>
          <w:tcPr>
            <w:tcW w:w="4261" w:type="dxa"/>
            <w:gridSpan w:val="3"/>
            <w:vAlign w:val="center"/>
          </w:tcPr>
          <w:p w:rsidR="00C0339E" w:rsidRDefault="00C0339E" w:rsidP="00C0339E">
            <w:pPr>
              <w:snapToGrid w:val="0"/>
              <w:jc w:val="center"/>
              <w:rPr>
                <w:rFonts w:ascii="仿宋_GB2312" w:eastAsia="仿宋_GB2312" w:hAnsi="宋体"/>
                <w:sz w:val="32"/>
                <w:szCs w:val="32"/>
              </w:rPr>
            </w:pPr>
            <w:r>
              <w:rPr>
                <w:rFonts w:hAnsi="宋体" w:hint="eastAsia"/>
                <w:sz w:val="24"/>
              </w:rPr>
              <w:t>2018</w:t>
            </w:r>
            <w:r>
              <w:rPr>
                <w:rFonts w:hAnsi="宋体" w:hint="eastAsia"/>
                <w:sz w:val="24"/>
              </w:rPr>
              <w:t>年全年</w:t>
            </w:r>
          </w:p>
        </w:tc>
      </w:tr>
      <w:tr w:rsidR="00C0339E" w:rsidTr="00C0339E">
        <w:trPr>
          <w:trHeight w:hRule="exact" w:val="455"/>
        </w:trPr>
        <w:tc>
          <w:tcPr>
            <w:tcW w:w="1418" w:type="dxa"/>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单位名称</w:t>
            </w:r>
          </w:p>
        </w:tc>
        <w:tc>
          <w:tcPr>
            <w:tcW w:w="9214" w:type="dxa"/>
            <w:gridSpan w:val="8"/>
            <w:vAlign w:val="center"/>
          </w:tcPr>
          <w:p w:rsidR="00C0339E" w:rsidRDefault="00C0339E" w:rsidP="00C0339E">
            <w:pPr>
              <w:snapToGrid w:val="0"/>
              <w:jc w:val="center"/>
              <w:rPr>
                <w:rFonts w:ascii="仿宋_GB2312" w:eastAsia="仿宋_GB2312" w:hAnsi="宋体"/>
                <w:sz w:val="32"/>
                <w:szCs w:val="32"/>
              </w:rPr>
            </w:pPr>
            <w:proofErr w:type="gramStart"/>
            <w:r>
              <w:rPr>
                <w:rFonts w:hAnsi="宋体" w:hint="eastAsia"/>
                <w:sz w:val="24"/>
              </w:rPr>
              <w:t>杭州标模生物</w:t>
            </w:r>
            <w:proofErr w:type="gramEnd"/>
            <w:r>
              <w:rPr>
                <w:rFonts w:hAnsi="宋体" w:hint="eastAsia"/>
                <w:sz w:val="24"/>
              </w:rPr>
              <w:t>科技有限公司</w:t>
            </w:r>
          </w:p>
        </w:tc>
      </w:tr>
      <w:tr w:rsidR="00C0339E" w:rsidRPr="0059723A" w:rsidTr="00C0339E">
        <w:trPr>
          <w:trHeight w:hRule="exact" w:val="419"/>
        </w:trPr>
        <w:tc>
          <w:tcPr>
            <w:tcW w:w="1418" w:type="dxa"/>
            <w:vAlign w:val="center"/>
          </w:tcPr>
          <w:p w:rsidR="00C0339E" w:rsidRDefault="00C0339E" w:rsidP="00C0339E">
            <w:pPr>
              <w:snapToGrid w:val="0"/>
              <w:jc w:val="center"/>
              <w:rPr>
                <w:rFonts w:ascii="仿宋_GB2312" w:eastAsia="仿宋_GB2312" w:hAnsi="宋体"/>
                <w:sz w:val="32"/>
                <w:szCs w:val="32"/>
              </w:rPr>
            </w:pPr>
            <w:r>
              <w:rPr>
                <w:rFonts w:ascii="仿宋_GB2312" w:eastAsia="仿宋_GB2312" w:hAnsi="宋体" w:hint="eastAsia"/>
                <w:sz w:val="28"/>
                <w:szCs w:val="28"/>
              </w:rPr>
              <w:t>联系地址</w:t>
            </w:r>
          </w:p>
        </w:tc>
        <w:tc>
          <w:tcPr>
            <w:tcW w:w="9214" w:type="dxa"/>
            <w:gridSpan w:val="8"/>
            <w:vAlign w:val="center"/>
          </w:tcPr>
          <w:p w:rsidR="00C0339E" w:rsidRDefault="00C0339E" w:rsidP="00C0339E">
            <w:pPr>
              <w:snapToGrid w:val="0"/>
              <w:jc w:val="center"/>
              <w:rPr>
                <w:sz w:val="24"/>
              </w:rPr>
            </w:pPr>
            <w:r>
              <w:rPr>
                <w:rFonts w:hAnsi="宋体"/>
                <w:sz w:val="24"/>
              </w:rPr>
              <w:t>杭州市下沙经济技术开发区白杨街道</w:t>
            </w:r>
            <w:r>
              <w:rPr>
                <w:sz w:val="24"/>
              </w:rPr>
              <w:t>6</w:t>
            </w:r>
            <w:r>
              <w:rPr>
                <w:rFonts w:hAnsi="宋体"/>
                <w:sz w:val="24"/>
              </w:rPr>
              <w:t>号大街</w:t>
            </w:r>
            <w:r w:rsidRPr="0059723A">
              <w:rPr>
                <w:sz w:val="24"/>
              </w:rPr>
              <w:t>452</w:t>
            </w:r>
            <w:r w:rsidRPr="0059723A">
              <w:rPr>
                <w:rFonts w:hAnsi="宋体"/>
                <w:sz w:val="24"/>
              </w:rPr>
              <w:t>号</w:t>
            </w:r>
            <w:r w:rsidRPr="0059723A">
              <w:rPr>
                <w:sz w:val="24"/>
              </w:rPr>
              <w:t>2</w:t>
            </w:r>
            <w:r w:rsidRPr="0059723A">
              <w:rPr>
                <w:rFonts w:hAnsi="宋体"/>
                <w:sz w:val="24"/>
              </w:rPr>
              <w:t>幢</w:t>
            </w:r>
            <w:r w:rsidRPr="0059723A">
              <w:rPr>
                <w:sz w:val="24"/>
              </w:rPr>
              <w:t>B1811-1814</w:t>
            </w:r>
          </w:p>
        </w:tc>
      </w:tr>
      <w:tr w:rsidR="00C0339E" w:rsidTr="00C0339E">
        <w:trPr>
          <w:trHeight w:val="409"/>
        </w:trPr>
        <w:tc>
          <w:tcPr>
            <w:tcW w:w="1418"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联系人</w:t>
            </w:r>
          </w:p>
        </w:tc>
        <w:tc>
          <w:tcPr>
            <w:tcW w:w="2268" w:type="dxa"/>
            <w:gridSpan w:val="2"/>
            <w:vAlign w:val="center"/>
          </w:tcPr>
          <w:p w:rsidR="00C0339E" w:rsidRPr="00ED47EB" w:rsidRDefault="00C0339E" w:rsidP="00C0339E">
            <w:pPr>
              <w:snapToGrid w:val="0"/>
              <w:jc w:val="center"/>
              <w:rPr>
                <w:rFonts w:ascii="仿宋_GB2312" w:eastAsia="仿宋_GB2312" w:hAnsi="宋体"/>
                <w:sz w:val="28"/>
                <w:szCs w:val="28"/>
              </w:rPr>
            </w:pPr>
            <w:proofErr w:type="gramStart"/>
            <w:r w:rsidRPr="00ED47EB">
              <w:rPr>
                <w:rFonts w:ascii="仿宋_GB2312" w:eastAsia="仿宋_GB2312" w:hAnsi="宋体" w:hint="eastAsia"/>
                <w:sz w:val="28"/>
                <w:szCs w:val="28"/>
              </w:rPr>
              <w:t>纪猛</w:t>
            </w:r>
            <w:proofErr w:type="gramEnd"/>
          </w:p>
        </w:tc>
        <w:tc>
          <w:tcPr>
            <w:tcW w:w="1264"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 xml:space="preserve">职  </w:t>
            </w:r>
            <w:proofErr w:type="gramStart"/>
            <w:r w:rsidRPr="00ED47EB">
              <w:rPr>
                <w:rFonts w:ascii="仿宋_GB2312" w:eastAsia="仿宋_GB2312" w:hAnsi="宋体" w:hint="eastAsia"/>
                <w:sz w:val="28"/>
                <w:szCs w:val="28"/>
              </w:rPr>
              <w:t>务</w:t>
            </w:r>
            <w:proofErr w:type="gramEnd"/>
          </w:p>
        </w:tc>
        <w:tc>
          <w:tcPr>
            <w:tcW w:w="1543"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项目经理</w:t>
            </w:r>
          </w:p>
        </w:tc>
        <w:tc>
          <w:tcPr>
            <w:tcW w:w="1446"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联系电话</w:t>
            </w:r>
          </w:p>
        </w:tc>
        <w:tc>
          <w:tcPr>
            <w:tcW w:w="2693" w:type="dxa"/>
            <w:vAlign w:val="center"/>
          </w:tcPr>
          <w:p w:rsidR="00C0339E" w:rsidRPr="00ED47EB" w:rsidRDefault="00C0339E" w:rsidP="00C0339E">
            <w:pPr>
              <w:snapToGrid w:val="0"/>
              <w:jc w:val="center"/>
              <w:rPr>
                <w:rFonts w:ascii="仿宋_GB2312" w:eastAsia="仿宋_GB2312" w:hAnsi="宋体"/>
                <w:sz w:val="28"/>
                <w:szCs w:val="28"/>
              </w:rPr>
            </w:pPr>
          </w:p>
        </w:tc>
      </w:tr>
      <w:tr w:rsidR="00C0339E" w:rsidTr="00C0339E">
        <w:trPr>
          <w:trHeight w:hRule="exact" w:val="576"/>
        </w:trPr>
        <w:tc>
          <w:tcPr>
            <w:tcW w:w="1418"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手机</w:t>
            </w:r>
          </w:p>
        </w:tc>
        <w:tc>
          <w:tcPr>
            <w:tcW w:w="2268"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Cs w:val="21"/>
              </w:rPr>
              <w:t>18510810209</w:t>
            </w:r>
          </w:p>
        </w:tc>
        <w:tc>
          <w:tcPr>
            <w:tcW w:w="1264"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E-mail</w:t>
            </w:r>
          </w:p>
        </w:tc>
        <w:tc>
          <w:tcPr>
            <w:tcW w:w="1543" w:type="dxa"/>
            <w:gridSpan w:val="2"/>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szCs w:val="21"/>
              </w:rPr>
              <w:t>jimeng@xibaozhiliao.cn</w:t>
            </w:r>
          </w:p>
        </w:tc>
        <w:tc>
          <w:tcPr>
            <w:tcW w:w="1446" w:type="dxa"/>
            <w:vAlign w:val="center"/>
          </w:tcPr>
          <w:p w:rsidR="00C0339E" w:rsidRPr="00ED47EB" w:rsidRDefault="00C0339E" w:rsidP="00C0339E">
            <w:pPr>
              <w:snapToGrid w:val="0"/>
              <w:jc w:val="center"/>
              <w:rPr>
                <w:rFonts w:ascii="仿宋_GB2312" w:eastAsia="仿宋_GB2312" w:hAnsi="宋体"/>
                <w:sz w:val="28"/>
                <w:szCs w:val="28"/>
              </w:rPr>
            </w:pPr>
            <w:r w:rsidRPr="00ED47EB">
              <w:rPr>
                <w:rFonts w:ascii="仿宋_GB2312" w:eastAsia="仿宋_GB2312" w:hAnsi="宋体" w:hint="eastAsia"/>
                <w:sz w:val="28"/>
                <w:szCs w:val="28"/>
              </w:rPr>
              <w:t>传真号码</w:t>
            </w:r>
          </w:p>
        </w:tc>
        <w:tc>
          <w:tcPr>
            <w:tcW w:w="2693" w:type="dxa"/>
            <w:vAlign w:val="center"/>
          </w:tcPr>
          <w:p w:rsidR="00C0339E" w:rsidRPr="00ED47EB" w:rsidRDefault="00C0339E" w:rsidP="00C0339E">
            <w:pPr>
              <w:snapToGrid w:val="0"/>
              <w:jc w:val="center"/>
              <w:rPr>
                <w:rFonts w:ascii="仿宋_GB2312" w:eastAsia="仿宋_GB2312" w:hAnsi="宋体"/>
                <w:sz w:val="28"/>
                <w:szCs w:val="28"/>
              </w:rPr>
            </w:pPr>
          </w:p>
        </w:tc>
      </w:tr>
      <w:tr w:rsidR="00C0339E" w:rsidTr="00C0339E">
        <w:trPr>
          <w:trHeight w:val="851"/>
        </w:trPr>
        <w:tc>
          <w:tcPr>
            <w:tcW w:w="1418" w:type="dxa"/>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单位负责人签名</w:t>
            </w:r>
          </w:p>
        </w:tc>
        <w:tc>
          <w:tcPr>
            <w:tcW w:w="3532" w:type="dxa"/>
            <w:gridSpan w:val="4"/>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王皓</w:t>
            </w:r>
          </w:p>
        </w:tc>
        <w:tc>
          <w:tcPr>
            <w:tcW w:w="1543" w:type="dxa"/>
            <w:gridSpan w:val="2"/>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单位公章（或组织人事章）</w:t>
            </w:r>
          </w:p>
        </w:tc>
        <w:tc>
          <w:tcPr>
            <w:tcW w:w="4139" w:type="dxa"/>
            <w:gridSpan w:val="2"/>
            <w:vAlign w:val="center"/>
          </w:tcPr>
          <w:p w:rsidR="00C0339E" w:rsidRDefault="00C0339E" w:rsidP="00C0339E">
            <w:pPr>
              <w:snapToGrid w:val="0"/>
              <w:jc w:val="center"/>
              <w:rPr>
                <w:rFonts w:ascii="仿宋_GB2312" w:eastAsia="仿宋_GB2312" w:hAnsi="宋体"/>
                <w:sz w:val="28"/>
                <w:szCs w:val="28"/>
              </w:rPr>
            </w:pPr>
          </w:p>
        </w:tc>
      </w:tr>
      <w:tr w:rsidR="00C0339E" w:rsidTr="00C0339E">
        <w:trPr>
          <w:trHeight w:val="548"/>
        </w:trPr>
        <w:tc>
          <w:tcPr>
            <w:tcW w:w="1418" w:type="dxa"/>
            <w:vAlign w:val="center"/>
          </w:tcPr>
          <w:p w:rsidR="00C0339E" w:rsidRDefault="00C0339E" w:rsidP="00C0339E">
            <w:pPr>
              <w:snapToGrid w:val="0"/>
              <w:jc w:val="center"/>
              <w:rPr>
                <w:rFonts w:ascii="仿宋_GB2312" w:eastAsia="仿宋_GB2312" w:hAnsi="宋体"/>
                <w:sz w:val="28"/>
                <w:szCs w:val="28"/>
              </w:rPr>
            </w:pPr>
            <w:r>
              <w:rPr>
                <w:rFonts w:ascii="仿宋_GB2312" w:eastAsia="仿宋_GB2312" w:hAnsi="宋体" w:hint="eastAsia"/>
                <w:sz w:val="28"/>
                <w:szCs w:val="28"/>
              </w:rPr>
              <w:t>备    注</w:t>
            </w:r>
          </w:p>
        </w:tc>
        <w:tc>
          <w:tcPr>
            <w:tcW w:w="9214" w:type="dxa"/>
            <w:gridSpan w:val="8"/>
            <w:vAlign w:val="center"/>
          </w:tcPr>
          <w:p w:rsidR="00C0339E" w:rsidRDefault="00C0339E" w:rsidP="00C0339E">
            <w:pPr>
              <w:snapToGrid w:val="0"/>
              <w:jc w:val="center"/>
              <w:rPr>
                <w:rFonts w:ascii="仿宋_GB2312" w:eastAsia="仿宋_GB2312" w:hAnsi="宋体"/>
                <w:sz w:val="28"/>
                <w:szCs w:val="28"/>
              </w:rPr>
            </w:pPr>
          </w:p>
        </w:tc>
      </w:tr>
    </w:tbl>
    <w:p w:rsidR="00C0339E" w:rsidRDefault="00C0339E" w:rsidP="00C0339E">
      <w:pPr>
        <w:snapToGrid w:val="0"/>
        <w:rPr>
          <w:rFonts w:ascii="仿宋_GB2312" w:eastAsia="仿宋_GB2312" w:hAnsi="宋体"/>
          <w:sz w:val="32"/>
          <w:szCs w:val="32"/>
        </w:rPr>
        <w:sectPr w:rsidR="00C0339E" w:rsidSect="004C07C3">
          <w:pgSz w:w="11906" w:h="16838"/>
          <w:pgMar w:top="1440" w:right="1134" w:bottom="1440" w:left="1134" w:header="709" w:footer="709" w:gutter="0"/>
          <w:cols w:space="708"/>
          <w:docGrid w:type="lines" w:linePitch="360"/>
        </w:sectPr>
      </w:pPr>
      <w:r>
        <w:rPr>
          <w:rFonts w:ascii="仿宋_GB2312" w:eastAsia="仿宋_GB2312" w:hAnsi="宋体" w:hint="eastAsia"/>
          <w:sz w:val="28"/>
          <w:szCs w:val="28"/>
        </w:rPr>
        <w:t>说明：（1）本表填写上报后，不得擅自取消；（2）所有内容填写时尽可能详细、全面；（3）项目联系人要知情和落实；（4）必须加盖单位公章。</w:t>
      </w:r>
      <w:r w:rsidR="002A1CCC">
        <w:rPr>
          <w:rFonts w:ascii="仿宋_GB2312" w:eastAsia="仿宋_GB2312" w:hAnsi="宋体" w:hint="eastAsia"/>
          <w:sz w:val="32"/>
          <w:szCs w:val="32"/>
        </w:rPr>
        <w:t xml:space="preserve"> </w:t>
      </w:r>
    </w:p>
    <w:p w:rsidR="00806C06" w:rsidRPr="00A87EAC" w:rsidRDefault="00FD52DC" w:rsidP="00806C06">
      <w:pPr>
        <w:jc w:val="center"/>
        <w:rPr>
          <w:rFonts w:ascii="仿宋_GB2312" w:eastAsia="仿宋_GB2312"/>
          <w:b/>
          <w:sz w:val="44"/>
          <w:szCs w:val="44"/>
        </w:rPr>
      </w:pPr>
      <w:r w:rsidRPr="00FD52DC">
        <w:rPr>
          <w:rFonts w:ascii="仿宋_GB2312" w:eastAsia="仿宋_GB2312" w:hint="eastAsia"/>
          <w:b/>
          <w:sz w:val="44"/>
          <w:szCs w:val="44"/>
        </w:rPr>
        <w:lastRenderedPageBreak/>
        <w:t>杭州精准医药研究中心</w:t>
      </w:r>
      <w:r w:rsidR="00806C06" w:rsidRPr="00A87EAC">
        <w:rPr>
          <w:rFonts w:ascii="仿宋_GB2312" w:eastAsia="仿宋_GB2312" w:hint="eastAsia"/>
          <w:b/>
          <w:sz w:val="44"/>
          <w:szCs w:val="44"/>
        </w:rPr>
        <w:t>需求表</w:t>
      </w:r>
      <w:r>
        <w:rPr>
          <w:rFonts w:ascii="仿宋_GB2312" w:eastAsia="仿宋_GB2312" w:hint="eastAsia"/>
          <w:b/>
          <w:sz w:val="44"/>
          <w:szCs w:val="44"/>
        </w:rPr>
        <w:t>1</w:t>
      </w:r>
    </w:p>
    <w:p w:rsidR="00806C06" w:rsidRPr="00A87EAC" w:rsidRDefault="00806C06" w:rsidP="00806C06">
      <w:pPr>
        <w:spacing w:line="200" w:lineRule="exact"/>
        <w:rPr>
          <w:rFonts w:ascii="仿宋_GB2312" w:eastAsia="仿宋_GB2312"/>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421"/>
        <w:gridCol w:w="1421"/>
        <w:gridCol w:w="1539"/>
        <w:gridCol w:w="1418"/>
      </w:tblGrid>
      <w:tr w:rsidR="00806C06" w:rsidRPr="00A87EAC" w:rsidTr="005B14CC">
        <w:trPr>
          <w:trHeight w:val="851"/>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5799" w:type="dxa"/>
            <w:gridSpan w:val="4"/>
            <w:vAlign w:val="center"/>
          </w:tcPr>
          <w:p w:rsidR="00806C06" w:rsidRPr="00A87EAC" w:rsidRDefault="00806C06" w:rsidP="005B14CC">
            <w:pPr>
              <w:spacing w:line="380" w:lineRule="exact"/>
              <w:rPr>
                <w:rFonts w:ascii="仿宋_GB2312" w:eastAsia="仿宋_GB2312" w:hAnsi="宋体"/>
                <w:sz w:val="32"/>
                <w:szCs w:val="32"/>
              </w:rPr>
            </w:pPr>
            <w:r>
              <w:rPr>
                <w:rFonts w:ascii="仿宋_GB2312" w:eastAsia="仿宋_GB2312" w:hAnsi="宋体" w:hint="eastAsia"/>
                <w:sz w:val="32"/>
                <w:szCs w:val="32"/>
              </w:rPr>
              <w:t>基于胚胎干细胞药物筛选模型的建立</w:t>
            </w:r>
          </w:p>
        </w:tc>
      </w:tr>
      <w:tr w:rsidR="00806C06" w:rsidRPr="00A87EAC" w:rsidTr="005B14CC">
        <w:trPr>
          <w:trHeight w:val="2501"/>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5799" w:type="dxa"/>
            <w:gridSpan w:val="4"/>
            <w:vAlign w:val="center"/>
          </w:tcPr>
          <w:p w:rsidR="00806C06" w:rsidRDefault="00806C06" w:rsidP="005B14CC">
            <w:pPr>
              <w:spacing w:line="380" w:lineRule="exact"/>
              <w:rPr>
                <w:rFonts w:ascii="仿宋_GB2312" w:eastAsia="仿宋_GB2312" w:hAnsi="宋体"/>
                <w:sz w:val="32"/>
                <w:szCs w:val="32"/>
              </w:rPr>
            </w:pPr>
            <w:r>
              <w:rPr>
                <w:rFonts w:ascii="仿宋_GB2312" w:eastAsia="仿宋_GB2312" w:hAnsi="宋体" w:hint="eastAsia"/>
                <w:sz w:val="32"/>
                <w:szCs w:val="32"/>
              </w:rPr>
              <w:t>技术难题：</w:t>
            </w:r>
          </w:p>
          <w:p w:rsidR="00806C06" w:rsidRDefault="00806C06" w:rsidP="00806C06">
            <w:pPr>
              <w:numPr>
                <w:ilvl w:val="0"/>
                <w:numId w:val="15"/>
              </w:numPr>
              <w:spacing w:line="380" w:lineRule="exact"/>
              <w:rPr>
                <w:rFonts w:ascii="仿宋_GB2312" w:eastAsia="仿宋_GB2312" w:hAnsi="宋体"/>
                <w:sz w:val="32"/>
                <w:szCs w:val="32"/>
              </w:rPr>
            </w:pPr>
            <w:r>
              <w:rPr>
                <w:rFonts w:ascii="仿宋_GB2312" w:eastAsia="仿宋_GB2312" w:hAnsi="宋体" w:hint="eastAsia"/>
                <w:sz w:val="32"/>
                <w:szCs w:val="32"/>
              </w:rPr>
              <w:t>人胚胎干细胞培养体系的建立与优化；</w:t>
            </w:r>
          </w:p>
          <w:p w:rsidR="00806C06" w:rsidRDefault="00806C06" w:rsidP="00806C06">
            <w:pPr>
              <w:numPr>
                <w:ilvl w:val="0"/>
                <w:numId w:val="15"/>
              </w:numPr>
              <w:spacing w:line="380" w:lineRule="exact"/>
              <w:rPr>
                <w:rFonts w:ascii="仿宋_GB2312" w:eastAsia="仿宋_GB2312" w:hAnsi="宋体"/>
                <w:sz w:val="32"/>
                <w:szCs w:val="32"/>
              </w:rPr>
            </w:pPr>
            <w:r>
              <w:rPr>
                <w:rFonts w:ascii="仿宋_GB2312" w:eastAsia="仿宋_GB2312" w:hAnsi="宋体" w:hint="eastAsia"/>
                <w:sz w:val="32"/>
                <w:szCs w:val="32"/>
              </w:rPr>
              <w:t>高内涵药物筛选体系的建立；</w:t>
            </w:r>
          </w:p>
          <w:p w:rsidR="00806C06" w:rsidRPr="00A87EAC" w:rsidRDefault="00806C06" w:rsidP="00806C06">
            <w:pPr>
              <w:numPr>
                <w:ilvl w:val="0"/>
                <w:numId w:val="15"/>
              </w:numPr>
              <w:spacing w:line="380" w:lineRule="exact"/>
              <w:rPr>
                <w:rFonts w:ascii="仿宋_GB2312" w:eastAsia="仿宋_GB2312" w:hAnsi="宋体"/>
                <w:sz w:val="32"/>
                <w:szCs w:val="32"/>
              </w:rPr>
            </w:pPr>
            <w:r>
              <w:rPr>
                <w:rFonts w:ascii="仿宋_GB2312" w:eastAsia="仿宋_GB2312" w:hAnsi="宋体" w:hint="eastAsia"/>
                <w:sz w:val="32"/>
                <w:szCs w:val="32"/>
              </w:rPr>
              <w:t>抗体筛选药物作用靶点。</w:t>
            </w:r>
          </w:p>
        </w:tc>
      </w:tr>
      <w:tr w:rsidR="00806C06" w:rsidRPr="00A87EAC" w:rsidTr="005B14CC">
        <w:trPr>
          <w:trHeight w:hRule="exact" w:val="936"/>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4"/>
            <w:vAlign w:val="center"/>
          </w:tcPr>
          <w:p w:rsidR="00806C06" w:rsidRPr="00A87EAC" w:rsidRDefault="00806C06" w:rsidP="005B14CC">
            <w:pPr>
              <w:spacing w:line="380" w:lineRule="exact"/>
              <w:jc w:val="center"/>
              <w:rPr>
                <w:rFonts w:ascii="仿宋_GB2312" w:eastAsia="仿宋_GB2312" w:hAnsi="宋体"/>
                <w:sz w:val="32"/>
                <w:szCs w:val="32"/>
              </w:rPr>
            </w:pPr>
            <w:r>
              <w:rPr>
                <w:rFonts w:ascii="仿宋_GB2312" w:eastAsia="仿宋_GB2312" w:hAnsi="宋体" w:hint="eastAsia"/>
                <w:sz w:val="32"/>
                <w:szCs w:val="32"/>
              </w:rPr>
              <w:t>干细胞生物学/发育生物学</w:t>
            </w:r>
          </w:p>
        </w:tc>
      </w:tr>
      <w:tr w:rsidR="00806C06" w:rsidRPr="00A87EAC" w:rsidTr="005B14CC">
        <w:trPr>
          <w:trHeight w:val="1235"/>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proofErr w:type="gramStart"/>
            <w:r w:rsidRPr="00A87EAC">
              <w:rPr>
                <w:rFonts w:ascii="仿宋_GB2312" w:eastAsia="仿宋_GB2312" w:hAnsi="宋体" w:hint="eastAsia"/>
                <w:sz w:val="32"/>
                <w:szCs w:val="32"/>
              </w:rPr>
              <w:t>需青年</w:t>
            </w:r>
            <w:proofErr w:type="gramEnd"/>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4"/>
            <w:vAlign w:val="center"/>
          </w:tcPr>
          <w:p w:rsidR="00806C06" w:rsidRDefault="00806C06" w:rsidP="00806C06">
            <w:pPr>
              <w:numPr>
                <w:ilvl w:val="0"/>
                <w:numId w:val="16"/>
              </w:numPr>
              <w:spacing w:line="380" w:lineRule="exact"/>
              <w:jc w:val="center"/>
              <w:rPr>
                <w:rFonts w:ascii="仿宋_GB2312" w:eastAsia="仿宋_GB2312" w:hAnsi="宋体"/>
                <w:sz w:val="32"/>
                <w:szCs w:val="32"/>
              </w:rPr>
            </w:pPr>
            <w:r>
              <w:rPr>
                <w:rFonts w:ascii="仿宋_GB2312" w:eastAsia="仿宋_GB2312" w:hAnsi="宋体" w:hint="eastAsia"/>
                <w:sz w:val="32"/>
                <w:szCs w:val="32"/>
              </w:rPr>
              <w:t>相关领域发表过学术水平较高论文；</w:t>
            </w:r>
          </w:p>
          <w:p w:rsidR="00806C06" w:rsidRPr="00A87EAC" w:rsidRDefault="00806C06" w:rsidP="00806C06">
            <w:pPr>
              <w:numPr>
                <w:ilvl w:val="0"/>
                <w:numId w:val="16"/>
              </w:numPr>
              <w:spacing w:line="380" w:lineRule="exact"/>
              <w:jc w:val="center"/>
              <w:rPr>
                <w:rFonts w:ascii="仿宋_GB2312" w:eastAsia="仿宋_GB2312" w:hAnsi="宋体"/>
                <w:sz w:val="32"/>
                <w:szCs w:val="32"/>
              </w:rPr>
            </w:pPr>
            <w:r>
              <w:rPr>
                <w:rFonts w:ascii="仿宋_GB2312" w:eastAsia="仿宋_GB2312" w:hAnsi="宋体" w:hint="eastAsia"/>
                <w:sz w:val="32"/>
                <w:szCs w:val="32"/>
              </w:rPr>
              <w:t>国内、外高水平院校有博士后经历。</w:t>
            </w:r>
          </w:p>
        </w:tc>
      </w:tr>
      <w:tr w:rsidR="00806C06" w:rsidRPr="00A87EAC" w:rsidTr="005B14CC">
        <w:trPr>
          <w:trHeight w:val="416"/>
        </w:trPr>
        <w:tc>
          <w:tcPr>
            <w:tcW w:w="1526"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2842" w:type="dxa"/>
            <w:gridSpan w:val="2"/>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2957" w:type="dxa"/>
            <w:gridSpan w:val="2"/>
            <w:vAlign w:val="center"/>
          </w:tcPr>
          <w:p w:rsidR="00806C06" w:rsidRPr="00A87EAC" w:rsidRDefault="00806C06" w:rsidP="005B14C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8</w:t>
            </w:r>
            <w:r w:rsidRPr="00A87EAC">
              <w:rPr>
                <w:rFonts w:ascii="仿宋_GB2312" w:eastAsia="仿宋_GB2312" w:hAnsi="宋体" w:hint="eastAsia"/>
                <w:sz w:val="32"/>
                <w:szCs w:val="32"/>
              </w:rPr>
              <w:t>年全年</w:t>
            </w:r>
          </w:p>
        </w:tc>
      </w:tr>
      <w:tr w:rsidR="00806C06" w:rsidRPr="00A87EAC" w:rsidTr="005B14CC">
        <w:trPr>
          <w:trHeight w:hRule="exact" w:val="659"/>
        </w:trPr>
        <w:tc>
          <w:tcPr>
            <w:tcW w:w="1526"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杭州精准医药研究中心</w:t>
            </w:r>
          </w:p>
        </w:tc>
      </w:tr>
      <w:tr w:rsidR="00806C06" w:rsidRPr="00A87EAC" w:rsidTr="005B14CC">
        <w:trPr>
          <w:trHeight w:hRule="exact" w:val="569"/>
        </w:trPr>
        <w:tc>
          <w:tcPr>
            <w:tcW w:w="1526"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sz w:val="32"/>
                <w:szCs w:val="32"/>
              </w:rPr>
            </w:pPr>
            <w:r w:rsidRPr="00DB40CF">
              <w:rPr>
                <w:rFonts w:ascii="仿宋_GB2312" w:eastAsia="仿宋_GB2312" w:hAnsi="宋体" w:hint="eastAsia"/>
                <w:sz w:val="32"/>
                <w:szCs w:val="32"/>
              </w:rPr>
              <w:t>6号大街452号（孵化器）2号楼2层C区</w:t>
            </w:r>
          </w:p>
        </w:tc>
      </w:tr>
      <w:tr w:rsidR="00806C06" w:rsidRPr="00A87EAC" w:rsidTr="005B14CC">
        <w:trPr>
          <w:trHeight w:val="409"/>
        </w:trPr>
        <w:tc>
          <w:tcPr>
            <w:tcW w:w="1526" w:type="dxa"/>
            <w:vAlign w:val="center"/>
          </w:tcPr>
          <w:p w:rsidR="00806C06" w:rsidRPr="00A87EAC" w:rsidRDefault="00806C06" w:rsidP="005B14C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806C06" w:rsidRPr="00A87EAC" w:rsidRDefault="00806C06" w:rsidP="005B14CC">
            <w:pPr>
              <w:spacing w:line="600" w:lineRule="exact"/>
              <w:jc w:val="center"/>
              <w:rPr>
                <w:rFonts w:ascii="仿宋_GB2312" w:eastAsia="仿宋_GB2312" w:hAnsi="宋体"/>
                <w:sz w:val="32"/>
                <w:szCs w:val="32"/>
              </w:rPr>
            </w:pPr>
            <w:proofErr w:type="gramStart"/>
            <w:r>
              <w:rPr>
                <w:rFonts w:ascii="仿宋_GB2312" w:eastAsia="仿宋_GB2312" w:hAnsi="宋体" w:hint="eastAsia"/>
                <w:sz w:val="32"/>
                <w:szCs w:val="32"/>
              </w:rPr>
              <w:t>张健博</w:t>
            </w:r>
            <w:proofErr w:type="gramEnd"/>
            <w:r>
              <w:rPr>
                <w:rFonts w:ascii="仿宋_GB2312" w:eastAsia="仿宋_GB2312" w:hAnsi="宋体" w:hint="eastAsia"/>
                <w:sz w:val="32"/>
                <w:szCs w:val="32"/>
              </w:rPr>
              <w:t xml:space="preserve"> </w:t>
            </w:r>
          </w:p>
        </w:tc>
        <w:tc>
          <w:tcPr>
            <w:tcW w:w="1421"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proofErr w:type="gramStart"/>
            <w:r w:rsidRPr="00A87EAC">
              <w:rPr>
                <w:rFonts w:ascii="仿宋_GB2312" w:eastAsia="仿宋_GB2312" w:hAnsi="宋体" w:hint="eastAsia"/>
                <w:sz w:val="32"/>
                <w:szCs w:val="32"/>
              </w:rPr>
              <w:t>务</w:t>
            </w:r>
            <w:proofErr w:type="gramEnd"/>
          </w:p>
        </w:tc>
        <w:tc>
          <w:tcPr>
            <w:tcW w:w="1421" w:type="dxa"/>
            <w:vAlign w:val="center"/>
          </w:tcPr>
          <w:p w:rsidR="00806C06" w:rsidRPr="00A87EAC" w:rsidRDefault="00806C06" w:rsidP="005B14CC">
            <w:pPr>
              <w:spacing w:line="600" w:lineRule="exact"/>
              <w:jc w:val="center"/>
              <w:rPr>
                <w:rFonts w:ascii="仿宋_GB2312" w:eastAsia="仿宋_GB2312" w:hAnsi="宋体"/>
                <w:sz w:val="32"/>
                <w:szCs w:val="32"/>
              </w:rPr>
            </w:pPr>
            <w:r>
              <w:rPr>
                <w:rFonts w:ascii="仿宋_GB2312" w:eastAsia="仿宋_GB2312" w:hAnsi="宋体" w:hint="eastAsia"/>
                <w:sz w:val="32"/>
                <w:szCs w:val="32"/>
              </w:rPr>
              <w:t xml:space="preserve"> 办公室</w:t>
            </w:r>
            <w:r>
              <w:rPr>
                <w:rFonts w:ascii="仿宋_GB2312" w:eastAsia="仿宋_GB2312" w:hAnsi="宋体"/>
                <w:sz w:val="32"/>
                <w:szCs w:val="32"/>
              </w:rPr>
              <w:t>主任</w:t>
            </w:r>
          </w:p>
        </w:tc>
        <w:tc>
          <w:tcPr>
            <w:tcW w:w="1539"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418" w:type="dxa"/>
            <w:vAlign w:val="center"/>
          </w:tcPr>
          <w:p w:rsidR="00806C06" w:rsidRPr="00A87EAC" w:rsidRDefault="00806C06" w:rsidP="005B14CC">
            <w:pPr>
              <w:spacing w:line="600" w:lineRule="exact"/>
              <w:jc w:val="center"/>
              <w:rPr>
                <w:rFonts w:ascii="仿宋_GB2312" w:eastAsia="仿宋_GB2312" w:hAnsi="宋体"/>
                <w:sz w:val="32"/>
                <w:szCs w:val="32"/>
              </w:rPr>
            </w:pPr>
            <w:r>
              <w:rPr>
                <w:rFonts w:ascii="仿宋_GB2312" w:eastAsia="仿宋_GB2312" w:hAnsi="宋体" w:hint="eastAsia"/>
                <w:sz w:val="32"/>
                <w:szCs w:val="32"/>
              </w:rPr>
              <w:t>0571-86689277</w:t>
            </w:r>
          </w:p>
        </w:tc>
      </w:tr>
      <w:tr w:rsidR="00806C06" w:rsidRPr="00A87EAC" w:rsidTr="005B14CC">
        <w:trPr>
          <w:trHeight w:hRule="exact" w:val="542"/>
        </w:trPr>
        <w:tc>
          <w:tcPr>
            <w:tcW w:w="1526" w:type="dxa"/>
            <w:vAlign w:val="center"/>
          </w:tcPr>
          <w:p w:rsidR="00806C06" w:rsidRPr="00A87EAC" w:rsidRDefault="00806C06" w:rsidP="005B14C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806C06" w:rsidRPr="00A87EAC" w:rsidRDefault="00806C06" w:rsidP="005B14CC">
            <w:pPr>
              <w:spacing w:line="600" w:lineRule="exact"/>
              <w:jc w:val="center"/>
              <w:rPr>
                <w:rFonts w:ascii="仿宋_GB2312" w:eastAsia="仿宋_GB2312" w:hAnsi="宋体"/>
                <w:sz w:val="32"/>
                <w:szCs w:val="32"/>
              </w:rPr>
            </w:pPr>
            <w:r w:rsidRPr="00621DA4">
              <w:rPr>
                <w:rFonts w:ascii="仿宋_GB2312" w:eastAsia="仿宋_GB2312" w:hAnsi="宋体" w:hint="eastAsia"/>
                <w:sz w:val="24"/>
                <w:szCs w:val="20"/>
              </w:rPr>
              <w:t>15888838666</w:t>
            </w:r>
          </w:p>
        </w:tc>
        <w:tc>
          <w:tcPr>
            <w:tcW w:w="2842" w:type="dxa"/>
            <w:gridSpan w:val="2"/>
            <w:vAlign w:val="center"/>
          </w:tcPr>
          <w:p w:rsidR="00806C06" w:rsidRPr="00621DA4" w:rsidRDefault="00806C06" w:rsidP="005B14CC">
            <w:pPr>
              <w:spacing w:line="600" w:lineRule="exact"/>
              <w:jc w:val="left"/>
              <w:rPr>
                <w:rFonts w:ascii="仿宋_GB2312" w:eastAsia="仿宋_GB2312" w:hAnsi="宋体"/>
                <w:szCs w:val="20"/>
              </w:rPr>
            </w:pPr>
            <w:r w:rsidRPr="00621DA4">
              <w:rPr>
                <w:rFonts w:ascii="仿宋_GB2312" w:eastAsia="仿宋_GB2312" w:hAnsi="宋体" w:hint="eastAsia"/>
                <w:szCs w:val="20"/>
              </w:rPr>
              <w:t>E-mail</w:t>
            </w:r>
            <w:r w:rsidRPr="00621DA4">
              <w:rPr>
                <w:rFonts w:ascii="仿宋_GB2312" w:eastAsia="仿宋_GB2312" w:hAnsi="宋体"/>
                <w:szCs w:val="20"/>
              </w:rPr>
              <w:t>:</w:t>
            </w:r>
            <w:r w:rsidRPr="00621DA4">
              <w:rPr>
                <w:rFonts w:hint="eastAsia"/>
                <w:szCs w:val="20"/>
              </w:rPr>
              <w:t>798735697</w:t>
            </w:r>
            <w:r w:rsidRPr="00621DA4">
              <w:rPr>
                <w:szCs w:val="20"/>
              </w:rPr>
              <w:t>@qq.com</w:t>
            </w:r>
          </w:p>
          <w:p w:rsidR="00806C06" w:rsidRPr="00621DA4" w:rsidRDefault="00806C06" w:rsidP="005B14CC">
            <w:pPr>
              <w:spacing w:line="600" w:lineRule="exact"/>
              <w:jc w:val="left"/>
              <w:rPr>
                <w:rFonts w:ascii="仿宋_GB2312" w:eastAsia="仿宋_GB2312" w:hAnsi="宋体"/>
                <w:sz w:val="20"/>
                <w:szCs w:val="20"/>
              </w:rPr>
            </w:pPr>
            <w:r w:rsidRPr="00621DA4">
              <w:rPr>
                <w:rFonts w:hint="eastAsia"/>
                <w:sz w:val="20"/>
                <w:szCs w:val="20"/>
              </w:rPr>
              <w:t>798735697</w:t>
            </w:r>
            <w:r w:rsidRPr="00621DA4">
              <w:rPr>
                <w:sz w:val="20"/>
                <w:szCs w:val="20"/>
              </w:rPr>
              <w:t>@qq.com</w:t>
            </w:r>
          </w:p>
        </w:tc>
        <w:tc>
          <w:tcPr>
            <w:tcW w:w="1539" w:type="dxa"/>
            <w:vAlign w:val="center"/>
          </w:tcPr>
          <w:p w:rsidR="00806C06" w:rsidRPr="00621DA4" w:rsidRDefault="00806C06" w:rsidP="005B14CC">
            <w:pPr>
              <w:spacing w:line="600" w:lineRule="exact"/>
              <w:jc w:val="center"/>
              <w:rPr>
                <w:rFonts w:ascii="仿宋_GB2312" w:eastAsia="仿宋_GB2312" w:hAnsi="宋体"/>
                <w:sz w:val="32"/>
                <w:szCs w:val="32"/>
              </w:rPr>
            </w:pPr>
            <w:r w:rsidRPr="00621DA4">
              <w:rPr>
                <w:rFonts w:ascii="仿宋_GB2312" w:eastAsia="仿宋_GB2312" w:hAnsi="宋体" w:hint="eastAsia"/>
                <w:sz w:val="32"/>
                <w:szCs w:val="32"/>
              </w:rPr>
              <w:t>传真号码</w:t>
            </w:r>
          </w:p>
        </w:tc>
        <w:tc>
          <w:tcPr>
            <w:tcW w:w="1418" w:type="dxa"/>
            <w:vAlign w:val="center"/>
          </w:tcPr>
          <w:p w:rsidR="00806C06" w:rsidRPr="00A87EAC" w:rsidRDefault="00806C06" w:rsidP="005B14CC">
            <w:pPr>
              <w:spacing w:line="600" w:lineRule="exact"/>
              <w:jc w:val="center"/>
              <w:rPr>
                <w:rFonts w:ascii="仿宋_GB2312" w:eastAsia="仿宋_GB2312" w:hAnsi="宋体"/>
                <w:sz w:val="32"/>
                <w:szCs w:val="32"/>
              </w:rPr>
            </w:pPr>
          </w:p>
        </w:tc>
      </w:tr>
      <w:tr w:rsidR="00806C06" w:rsidRPr="00A87EAC" w:rsidTr="005B14CC">
        <w:trPr>
          <w:trHeight w:val="851"/>
        </w:trPr>
        <w:tc>
          <w:tcPr>
            <w:tcW w:w="1526" w:type="dxa"/>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p>
        </w:tc>
        <w:tc>
          <w:tcPr>
            <w:tcW w:w="1421" w:type="dxa"/>
            <w:vAlign w:val="center"/>
          </w:tcPr>
          <w:p w:rsidR="00806C06" w:rsidRPr="00A87EAC" w:rsidRDefault="00806C06" w:rsidP="005B14C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2957"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p>
        </w:tc>
      </w:tr>
      <w:tr w:rsidR="00806C06" w:rsidRPr="00A87EAC" w:rsidTr="005B14CC">
        <w:trPr>
          <w:trHeight w:val="548"/>
        </w:trPr>
        <w:tc>
          <w:tcPr>
            <w:tcW w:w="1526" w:type="dxa"/>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513" w:type="dxa"/>
            <w:gridSpan w:val="5"/>
            <w:vAlign w:val="center"/>
          </w:tcPr>
          <w:p w:rsidR="00806C06" w:rsidRPr="00A87EAC" w:rsidRDefault="00806C06" w:rsidP="005B14CC">
            <w:pPr>
              <w:spacing w:line="380" w:lineRule="exact"/>
              <w:jc w:val="center"/>
              <w:rPr>
                <w:rFonts w:ascii="仿宋_GB2312" w:eastAsia="仿宋_GB2312" w:hAnsi="宋体"/>
                <w:sz w:val="32"/>
                <w:szCs w:val="32"/>
              </w:rPr>
            </w:pPr>
          </w:p>
        </w:tc>
      </w:tr>
    </w:tbl>
    <w:p w:rsidR="00806C06" w:rsidRPr="00A87EAC" w:rsidRDefault="00806C06" w:rsidP="00806C06">
      <w:pPr>
        <w:spacing w:line="400" w:lineRule="exact"/>
        <w:rPr>
          <w:rFonts w:ascii="仿宋_GB2312" w:eastAsia="仿宋_GB2312" w:hAnsi="宋体"/>
          <w:sz w:val="32"/>
          <w:szCs w:val="32"/>
        </w:r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806C06" w:rsidRPr="00A87EAC" w:rsidRDefault="00806C06" w:rsidP="00806C06">
      <w:pPr>
        <w:jc w:val="center"/>
        <w:rPr>
          <w:rFonts w:ascii="仿宋_GB2312" w:eastAsia="仿宋_GB2312"/>
          <w:b/>
          <w:sz w:val="44"/>
          <w:szCs w:val="44"/>
        </w:rPr>
      </w:pPr>
      <w:r>
        <w:rPr>
          <w:rFonts w:ascii="仿宋_GB2312" w:eastAsia="仿宋_GB2312"/>
          <w:sz w:val="32"/>
          <w:szCs w:val="32"/>
        </w:rPr>
        <w:br w:type="page"/>
      </w:r>
      <w:r w:rsidR="00FD52DC" w:rsidRPr="00FD52DC">
        <w:rPr>
          <w:rFonts w:ascii="仿宋_GB2312" w:eastAsia="仿宋_GB2312" w:hint="eastAsia"/>
          <w:b/>
          <w:sz w:val="44"/>
          <w:szCs w:val="44"/>
        </w:rPr>
        <w:lastRenderedPageBreak/>
        <w:t>杭州精准医药研究中心</w:t>
      </w:r>
      <w:r w:rsidRPr="00A87EAC">
        <w:rPr>
          <w:rFonts w:ascii="仿宋_GB2312" w:eastAsia="仿宋_GB2312" w:hint="eastAsia"/>
          <w:b/>
          <w:sz w:val="44"/>
          <w:szCs w:val="44"/>
        </w:rPr>
        <w:t>需求表</w:t>
      </w:r>
      <w:r w:rsidR="00FD52DC">
        <w:rPr>
          <w:rFonts w:ascii="仿宋_GB2312" w:eastAsia="仿宋_GB2312" w:hint="eastAsia"/>
          <w:b/>
          <w:sz w:val="44"/>
          <w:szCs w:val="44"/>
        </w:rPr>
        <w:t>2</w:t>
      </w:r>
    </w:p>
    <w:p w:rsidR="00806C06" w:rsidRPr="00A87EAC" w:rsidRDefault="00806C06" w:rsidP="00806C06">
      <w:pPr>
        <w:spacing w:line="200" w:lineRule="exact"/>
        <w:rPr>
          <w:rFonts w:ascii="仿宋_GB2312" w:eastAsia="仿宋_GB2312"/>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14"/>
        <w:gridCol w:w="1421"/>
        <w:gridCol w:w="1421"/>
        <w:gridCol w:w="1539"/>
        <w:gridCol w:w="1418"/>
      </w:tblGrid>
      <w:tr w:rsidR="00806C06" w:rsidRPr="00A87EAC" w:rsidTr="005B14CC">
        <w:trPr>
          <w:trHeight w:val="851"/>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技术难题需求、项目课题名称</w:t>
            </w:r>
          </w:p>
        </w:tc>
        <w:tc>
          <w:tcPr>
            <w:tcW w:w="5799" w:type="dxa"/>
            <w:gridSpan w:val="4"/>
            <w:vAlign w:val="center"/>
          </w:tcPr>
          <w:p w:rsidR="00806C06" w:rsidRPr="00A87EAC" w:rsidRDefault="00806C06" w:rsidP="005B14CC">
            <w:pPr>
              <w:spacing w:line="380" w:lineRule="exact"/>
              <w:rPr>
                <w:rFonts w:ascii="仿宋_GB2312" w:eastAsia="仿宋_GB2312" w:hAnsi="宋体"/>
                <w:sz w:val="32"/>
                <w:szCs w:val="32"/>
              </w:rPr>
            </w:pPr>
            <w:r>
              <w:rPr>
                <w:rFonts w:ascii="仿宋_GB2312" w:eastAsia="仿宋_GB2312" w:hAnsi="宋体" w:hint="eastAsia"/>
                <w:sz w:val="32"/>
                <w:szCs w:val="32"/>
              </w:rPr>
              <w:t>基于高分辨质谱的人胚胎干细胞蛋白组表达分析</w:t>
            </w:r>
          </w:p>
        </w:tc>
      </w:tr>
      <w:tr w:rsidR="00806C06" w:rsidRPr="00A87EAC" w:rsidTr="005B14CC">
        <w:trPr>
          <w:trHeight w:val="2422"/>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技术难题需求、项目课题简介</w:t>
            </w:r>
          </w:p>
        </w:tc>
        <w:tc>
          <w:tcPr>
            <w:tcW w:w="5799" w:type="dxa"/>
            <w:gridSpan w:val="4"/>
            <w:vAlign w:val="center"/>
          </w:tcPr>
          <w:p w:rsidR="00806C06" w:rsidRDefault="00806C06" w:rsidP="005B14CC">
            <w:pPr>
              <w:spacing w:line="380" w:lineRule="exact"/>
              <w:rPr>
                <w:rFonts w:ascii="仿宋_GB2312" w:eastAsia="仿宋_GB2312" w:hAnsi="宋体"/>
                <w:sz w:val="32"/>
                <w:szCs w:val="32"/>
              </w:rPr>
            </w:pPr>
            <w:r>
              <w:rPr>
                <w:rFonts w:ascii="仿宋_GB2312" w:eastAsia="仿宋_GB2312" w:hAnsi="宋体" w:hint="eastAsia"/>
                <w:sz w:val="32"/>
                <w:szCs w:val="32"/>
              </w:rPr>
              <w:t>技术难题：</w:t>
            </w:r>
          </w:p>
          <w:p w:rsidR="00806C06" w:rsidRPr="00A87EAC" w:rsidRDefault="00806C06" w:rsidP="005B14CC">
            <w:pPr>
              <w:spacing w:line="380" w:lineRule="exact"/>
              <w:rPr>
                <w:rFonts w:ascii="仿宋_GB2312" w:eastAsia="仿宋_GB2312" w:hAnsi="宋体"/>
                <w:sz w:val="32"/>
                <w:szCs w:val="32"/>
              </w:rPr>
            </w:pPr>
            <w:r>
              <w:rPr>
                <w:rFonts w:ascii="仿宋_GB2312" w:eastAsia="仿宋_GB2312" w:hAnsi="宋体" w:hint="eastAsia"/>
                <w:sz w:val="32"/>
                <w:szCs w:val="32"/>
              </w:rPr>
              <w:t>1不同组织</w:t>
            </w:r>
            <w:r>
              <w:rPr>
                <w:rFonts w:ascii="仿宋_GB2312" w:eastAsia="仿宋_GB2312" w:hAnsi="宋体"/>
                <w:sz w:val="32"/>
                <w:szCs w:val="32"/>
              </w:rPr>
              <w:t>来源的样本的蛋白提取方法优化；</w:t>
            </w:r>
            <w:r>
              <w:rPr>
                <w:rFonts w:ascii="仿宋_GB2312" w:eastAsia="仿宋_GB2312" w:hAnsi="宋体" w:hint="eastAsia"/>
                <w:sz w:val="32"/>
                <w:szCs w:val="32"/>
              </w:rPr>
              <w:t>2</w:t>
            </w:r>
            <w:r>
              <w:rPr>
                <w:rFonts w:ascii="仿宋_GB2312" w:eastAsia="仿宋_GB2312" w:hAnsi="宋体"/>
                <w:sz w:val="32"/>
                <w:szCs w:val="32"/>
              </w:rPr>
              <w:t xml:space="preserve"> </w:t>
            </w:r>
            <w:r>
              <w:rPr>
                <w:rFonts w:ascii="仿宋_GB2312" w:eastAsia="仿宋_GB2312" w:hAnsi="宋体" w:hint="eastAsia"/>
                <w:sz w:val="32"/>
                <w:szCs w:val="32"/>
              </w:rPr>
              <w:t>与干细胞</w:t>
            </w:r>
            <w:r>
              <w:rPr>
                <w:rFonts w:ascii="仿宋_GB2312" w:eastAsia="仿宋_GB2312" w:hAnsi="宋体"/>
                <w:sz w:val="32"/>
                <w:szCs w:val="32"/>
              </w:rPr>
              <w:t>增殖分化相关的</w:t>
            </w:r>
            <w:r>
              <w:rPr>
                <w:rFonts w:ascii="仿宋_GB2312" w:eastAsia="仿宋_GB2312" w:hAnsi="宋体" w:hint="eastAsia"/>
                <w:sz w:val="32"/>
                <w:szCs w:val="32"/>
              </w:rPr>
              <w:t>信号</w:t>
            </w:r>
            <w:r>
              <w:rPr>
                <w:rFonts w:ascii="仿宋_GB2312" w:eastAsia="仿宋_GB2312" w:hAnsi="宋体"/>
                <w:sz w:val="32"/>
                <w:szCs w:val="32"/>
              </w:rPr>
              <w:t>蛋白分析</w:t>
            </w:r>
            <w:r>
              <w:rPr>
                <w:rFonts w:ascii="仿宋_GB2312" w:eastAsia="仿宋_GB2312" w:hAnsi="宋体" w:hint="eastAsia"/>
                <w:sz w:val="32"/>
                <w:szCs w:val="32"/>
              </w:rPr>
              <w:t>；3</w:t>
            </w:r>
            <w:r>
              <w:rPr>
                <w:rFonts w:ascii="仿宋_GB2312" w:eastAsia="仿宋_GB2312" w:hAnsi="宋体"/>
                <w:sz w:val="32"/>
                <w:szCs w:val="32"/>
              </w:rPr>
              <w:t xml:space="preserve"> </w:t>
            </w:r>
            <w:r>
              <w:rPr>
                <w:rFonts w:ascii="仿宋_GB2312" w:eastAsia="仿宋_GB2312" w:hAnsi="宋体" w:hint="eastAsia"/>
                <w:sz w:val="32"/>
                <w:szCs w:val="32"/>
              </w:rPr>
              <w:t>基于</w:t>
            </w:r>
            <w:r>
              <w:rPr>
                <w:rFonts w:ascii="仿宋_GB2312" w:eastAsia="仿宋_GB2312" w:hAnsi="宋体"/>
                <w:sz w:val="32"/>
                <w:szCs w:val="32"/>
              </w:rPr>
              <w:t>质谱定量分析</w:t>
            </w:r>
            <w:r>
              <w:rPr>
                <w:rFonts w:ascii="仿宋_GB2312" w:eastAsia="仿宋_GB2312" w:hAnsi="宋体" w:hint="eastAsia"/>
                <w:sz w:val="32"/>
                <w:szCs w:val="32"/>
              </w:rPr>
              <w:t>的</w:t>
            </w:r>
            <w:r>
              <w:rPr>
                <w:rFonts w:ascii="仿宋_GB2312" w:eastAsia="仿宋_GB2312" w:hAnsi="宋体"/>
                <w:sz w:val="32"/>
                <w:szCs w:val="32"/>
              </w:rPr>
              <w:t>人胚胎干细胞毒性评价模型</w:t>
            </w:r>
            <w:r>
              <w:rPr>
                <w:rFonts w:ascii="仿宋_GB2312" w:eastAsia="仿宋_GB2312" w:hAnsi="宋体" w:hint="eastAsia"/>
                <w:sz w:val="32"/>
                <w:szCs w:val="32"/>
              </w:rPr>
              <w:t>。</w:t>
            </w:r>
          </w:p>
        </w:tc>
      </w:tr>
      <w:tr w:rsidR="00806C06" w:rsidRPr="00A87EAC" w:rsidTr="005B14CC">
        <w:trPr>
          <w:trHeight w:hRule="exact" w:val="936"/>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所需青年</w:t>
            </w:r>
            <w:r>
              <w:rPr>
                <w:rFonts w:ascii="仿宋_GB2312" w:eastAsia="仿宋_GB2312" w:hAnsi="宋体" w:hint="eastAsia"/>
                <w:sz w:val="32"/>
                <w:szCs w:val="32"/>
              </w:rPr>
              <w:t>博士</w:t>
            </w:r>
            <w:r w:rsidRPr="00A87EAC">
              <w:rPr>
                <w:rFonts w:ascii="仿宋_GB2312" w:eastAsia="仿宋_GB2312" w:hAnsi="宋体" w:hint="eastAsia"/>
                <w:sz w:val="32"/>
                <w:szCs w:val="32"/>
              </w:rPr>
              <w:t>教师的学科专业</w:t>
            </w:r>
          </w:p>
        </w:tc>
        <w:tc>
          <w:tcPr>
            <w:tcW w:w="5799" w:type="dxa"/>
            <w:gridSpan w:val="4"/>
            <w:vAlign w:val="center"/>
          </w:tcPr>
          <w:p w:rsidR="00806C06" w:rsidRPr="00A87EAC" w:rsidRDefault="00806C06" w:rsidP="005B14CC">
            <w:pPr>
              <w:spacing w:line="380" w:lineRule="exact"/>
              <w:jc w:val="center"/>
              <w:rPr>
                <w:rFonts w:ascii="仿宋_GB2312" w:eastAsia="仿宋_GB2312" w:hAnsi="宋体"/>
                <w:sz w:val="32"/>
                <w:szCs w:val="32"/>
              </w:rPr>
            </w:pPr>
            <w:r>
              <w:rPr>
                <w:rFonts w:ascii="仿宋_GB2312" w:eastAsia="仿宋_GB2312" w:hAnsi="宋体" w:hint="eastAsia"/>
                <w:sz w:val="32"/>
                <w:szCs w:val="32"/>
              </w:rPr>
              <w:t>干细胞生物学/发育生物学</w:t>
            </w:r>
          </w:p>
        </w:tc>
      </w:tr>
      <w:tr w:rsidR="00806C06" w:rsidRPr="00A87EAC" w:rsidTr="005B14CC">
        <w:trPr>
          <w:trHeight w:val="1235"/>
        </w:trPr>
        <w:tc>
          <w:tcPr>
            <w:tcW w:w="3240"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proofErr w:type="gramStart"/>
            <w:r w:rsidRPr="00A87EAC">
              <w:rPr>
                <w:rFonts w:ascii="仿宋_GB2312" w:eastAsia="仿宋_GB2312" w:hAnsi="宋体" w:hint="eastAsia"/>
                <w:sz w:val="32"/>
                <w:szCs w:val="32"/>
              </w:rPr>
              <w:t>需青年</w:t>
            </w:r>
            <w:proofErr w:type="gramEnd"/>
            <w:r>
              <w:rPr>
                <w:rFonts w:ascii="仿宋_GB2312" w:eastAsia="仿宋_GB2312" w:hAnsi="宋体" w:hint="eastAsia"/>
                <w:sz w:val="32"/>
                <w:szCs w:val="32"/>
              </w:rPr>
              <w:t>博士</w:t>
            </w:r>
            <w:r w:rsidRPr="00A87EAC">
              <w:rPr>
                <w:rFonts w:ascii="仿宋_GB2312" w:eastAsia="仿宋_GB2312" w:hAnsi="宋体" w:hint="eastAsia"/>
                <w:sz w:val="32"/>
                <w:szCs w:val="32"/>
              </w:rPr>
              <w:t>教师事先做何准备工作（资料、软件、信息等）</w:t>
            </w:r>
          </w:p>
        </w:tc>
        <w:tc>
          <w:tcPr>
            <w:tcW w:w="5799" w:type="dxa"/>
            <w:gridSpan w:val="4"/>
            <w:vAlign w:val="center"/>
          </w:tcPr>
          <w:p w:rsidR="00806C06" w:rsidRDefault="00806C06" w:rsidP="005B14CC">
            <w:pPr>
              <w:spacing w:line="380" w:lineRule="exact"/>
              <w:rPr>
                <w:rFonts w:ascii="仿宋_GB2312" w:eastAsia="仿宋_GB2312" w:hAnsi="宋体"/>
                <w:sz w:val="32"/>
                <w:szCs w:val="32"/>
              </w:rPr>
            </w:pPr>
            <w:r>
              <w:rPr>
                <w:rFonts w:ascii="仿宋_GB2312" w:eastAsia="仿宋_GB2312" w:hAnsi="宋体" w:hint="eastAsia"/>
                <w:sz w:val="32"/>
                <w:szCs w:val="32"/>
              </w:rPr>
              <w:t>1从事相关领域的专业</w:t>
            </w:r>
            <w:r>
              <w:rPr>
                <w:rFonts w:ascii="仿宋_GB2312" w:eastAsia="仿宋_GB2312" w:hAnsi="宋体"/>
                <w:sz w:val="32"/>
                <w:szCs w:val="32"/>
              </w:rPr>
              <w:t>研究</w:t>
            </w:r>
            <w:r>
              <w:rPr>
                <w:rFonts w:ascii="仿宋_GB2312" w:eastAsia="仿宋_GB2312" w:hAnsi="宋体" w:hint="eastAsia"/>
                <w:sz w:val="32"/>
                <w:szCs w:val="32"/>
              </w:rPr>
              <w:t>；</w:t>
            </w:r>
          </w:p>
          <w:p w:rsidR="00806C06" w:rsidRPr="00A87EAC" w:rsidRDefault="00806C06" w:rsidP="005B14CC">
            <w:pPr>
              <w:spacing w:line="380" w:lineRule="exact"/>
              <w:rPr>
                <w:rFonts w:ascii="仿宋_GB2312" w:eastAsia="仿宋_GB2312" w:hAnsi="宋体"/>
                <w:sz w:val="32"/>
                <w:szCs w:val="32"/>
              </w:rPr>
            </w:pPr>
            <w:r>
              <w:rPr>
                <w:rFonts w:ascii="仿宋_GB2312" w:eastAsia="仿宋_GB2312" w:hAnsi="宋体" w:hint="eastAsia"/>
                <w:sz w:val="32"/>
                <w:szCs w:val="32"/>
              </w:rPr>
              <w:t>2国内、外高水平院校工作经历。</w:t>
            </w:r>
          </w:p>
        </w:tc>
      </w:tr>
      <w:tr w:rsidR="00806C06" w:rsidRPr="00A87EAC" w:rsidTr="005B14CC">
        <w:trPr>
          <w:trHeight w:val="416"/>
        </w:trPr>
        <w:tc>
          <w:tcPr>
            <w:tcW w:w="1526"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需求人数</w:t>
            </w:r>
          </w:p>
        </w:tc>
        <w:tc>
          <w:tcPr>
            <w:tcW w:w="1714"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限定1人</w:t>
            </w:r>
          </w:p>
        </w:tc>
        <w:tc>
          <w:tcPr>
            <w:tcW w:w="2842" w:type="dxa"/>
            <w:gridSpan w:val="2"/>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活动起止时间</w:t>
            </w:r>
          </w:p>
        </w:tc>
        <w:tc>
          <w:tcPr>
            <w:tcW w:w="2957" w:type="dxa"/>
            <w:gridSpan w:val="2"/>
            <w:vAlign w:val="center"/>
          </w:tcPr>
          <w:p w:rsidR="00806C06" w:rsidRPr="00A87EAC" w:rsidRDefault="00806C06" w:rsidP="005B14CC">
            <w:pPr>
              <w:spacing w:line="600" w:lineRule="exact"/>
              <w:ind w:firstLineChars="100" w:firstLine="320"/>
              <w:rPr>
                <w:rFonts w:ascii="仿宋_GB2312" w:eastAsia="仿宋_GB2312" w:hAnsi="宋体"/>
                <w:sz w:val="32"/>
                <w:szCs w:val="32"/>
              </w:rPr>
            </w:pPr>
            <w:r w:rsidRPr="00A87EAC">
              <w:rPr>
                <w:rFonts w:ascii="仿宋_GB2312" w:eastAsia="仿宋_GB2312" w:hAnsi="宋体" w:hint="eastAsia"/>
                <w:sz w:val="32"/>
                <w:szCs w:val="32"/>
              </w:rPr>
              <w:t>201</w:t>
            </w:r>
            <w:r>
              <w:rPr>
                <w:rFonts w:ascii="仿宋_GB2312" w:eastAsia="仿宋_GB2312" w:hAnsi="宋体" w:hint="eastAsia"/>
                <w:sz w:val="32"/>
                <w:szCs w:val="32"/>
              </w:rPr>
              <w:t>8</w:t>
            </w:r>
            <w:r w:rsidRPr="00A87EAC">
              <w:rPr>
                <w:rFonts w:ascii="仿宋_GB2312" w:eastAsia="仿宋_GB2312" w:hAnsi="宋体" w:hint="eastAsia"/>
                <w:sz w:val="32"/>
                <w:szCs w:val="32"/>
              </w:rPr>
              <w:t>年全年</w:t>
            </w:r>
          </w:p>
        </w:tc>
      </w:tr>
      <w:tr w:rsidR="00806C06" w:rsidRPr="00A87EAC" w:rsidTr="005B14CC">
        <w:trPr>
          <w:trHeight w:hRule="exact" w:val="659"/>
        </w:trPr>
        <w:tc>
          <w:tcPr>
            <w:tcW w:w="1526"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单位名称</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sz w:val="32"/>
                <w:szCs w:val="32"/>
              </w:rPr>
            </w:pPr>
            <w:r>
              <w:rPr>
                <w:rFonts w:ascii="仿宋_GB2312" w:eastAsia="仿宋_GB2312" w:hAnsi="宋体" w:hint="eastAsia"/>
                <w:sz w:val="32"/>
                <w:szCs w:val="32"/>
              </w:rPr>
              <w:t>杭州精准医药研究中心</w:t>
            </w:r>
          </w:p>
        </w:tc>
      </w:tr>
      <w:tr w:rsidR="00806C06" w:rsidRPr="00A87EAC" w:rsidTr="005B14CC">
        <w:trPr>
          <w:trHeight w:hRule="exact" w:val="569"/>
        </w:trPr>
        <w:tc>
          <w:tcPr>
            <w:tcW w:w="1526"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联系地址</w:t>
            </w:r>
          </w:p>
        </w:tc>
        <w:tc>
          <w:tcPr>
            <w:tcW w:w="7513" w:type="dxa"/>
            <w:gridSpan w:val="5"/>
            <w:vAlign w:val="center"/>
          </w:tcPr>
          <w:p w:rsidR="00806C06" w:rsidRPr="00A87EAC" w:rsidRDefault="00806C06" w:rsidP="005B14CC">
            <w:pPr>
              <w:spacing w:line="600" w:lineRule="exact"/>
              <w:jc w:val="center"/>
              <w:rPr>
                <w:rFonts w:ascii="仿宋_GB2312" w:eastAsia="仿宋_GB2312" w:hAnsi="宋体"/>
                <w:sz w:val="32"/>
                <w:szCs w:val="32"/>
              </w:rPr>
            </w:pPr>
            <w:r w:rsidRPr="00DB40CF">
              <w:rPr>
                <w:rFonts w:ascii="仿宋_GB2312" w:eastAsia="仿宋_GB2312" w:hAnsi="宋体" w:hint="eastAsia"/>
                <w:sz w:val="32"/>
                <w:szCs w:val="32"/>
              </w:rPr>
              <w:t>浙江省杭州市江干区白杨街道6号大街452号（孵化器）2号楼2层C区</w:t>
            </w:r>
          </w:p>
        </w:tc>
      </w:tr>
      <w:tr w:rsidR="00806C06" w:rsidRPr="00A87EAC" w:rsidTr="005B14CC">
        <w:trPr>
          <w:trHeight w:val="856"/>
        </w:trPr>
        <w:tc>
          <w:tcPr>
            <w:tcW w:w="1526" w:type="dxa"/>
            <w:vAlign w:val="center"/>
          </w:tcPr>
          <w:p w:rsidR="00806C06" w:rsidRPr="00A87EAC" w:rsidRDefault="00806C06" w:rsidP="005B14CC">
            <w:pPr>
              <w:spacing w:line="600" w:lineRule="exact"/>
              <w:ind w:firstLineChars="50" w:firstLine="160"/>
              <w:rPr>
                <w:rFonts w:ascii="仿宋_GB2312" w:eastAsia="仿宋_GB2312" w:hAnsi="宋体"/>
                <w:sz w:val="32"/>
                <w:szCs w:val="32"/>
              </w:rPr>
            </w:pPr>
            <w:r w:rsidRPr="00A87EAC">
              <w:rPr>
                <w:rFonts w:ascii="仿宋_GB2312" w:eastAsia="仿宋_GB2312" w:hAnsi="宋体" w:hint="eastAsia"/>
                <w:sz w:val="32"/>
                <w:szCs w:val="32"/>
              </w:rPr>
              <w:t>联系人</w:t>
            </w:r>
          </w:p>
        </w:tc>
        <w:tc>
          <w:tcPr>
            <w:tcW w:w="1714" w:type="dxa"/>
            <w:vAlign w:val="center"/>
          </w:tcPr>
          <w:p w:rsidR="00806C06" w:rsidRPr="00A87EAC" w:rsidRDefault="00806C06" w:rsidP="005B14CC">
            <w:pPr>
              <w:spacing w:line="600" w:lineRule="exact"/>
              <w:jc w:val="center"/>
              <w:rPr>
                <w:rFonts w:ascii="仿宋_GB2312" w:eastAsia="仿宋_GB2312" w:hAnsi="宋体"/>
                <w:sz w:val="32"/>
                <w:szCs w:val="32"/>
              </w:rPr>
            </w:pPr>
            <w:proofErr w:type="gramStart"/>
            <w:r>
              <w:rPr>
                <w:rFonts w:ascii="仿宋_GB2312" w:eastAsia="仿宋_GB2312" w:hAnsi="宋体" w:hint="eastAsia"/>
                <w:sz w:val="32"/>
                <w:szCs w:val="32"/>
              </w:rPr>
              <w:t>张健博</w:t>
            </w:r>
            <w:proofErr w:type="gramEnd"/>
            <w:r>
              <w:rPr>
                <w:rFonts w:ascii="仿宋_GB2312" w:eastAsia="仿宋_GB2312" w:hAnsi="宋体" w:hint="eastAsia"/>
                <w:sz w:val="32"/>
                <w:szCs w:val="32"/>
              </w:rPr>
              <w:t xml:space="preserve"> </w:t>
            </w:r>
          </w:p>
        </w:tc>
        <w:tc>
          <w:tcPr>
            <w:tcW w:w="1421"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职</w:t>
            </w:r>
            <w:r>
              <w:rPr>
                <w:rFonts w:ascii="仿宋_GB2312" w:eastAsia="仿宋_GB2312" w:hAnsi="宋体" w:hint="eastAsia"/>
                <w:sz w:val="32"/>
                <w:szCs w:val="32"/>
              </w:rPr>
              <w:t xml:space="preserve">  </w:t>
            </w:r>
            <w:proofErr w:type="gramStart"/>
            <w:r w:rsidRPr="00A87EAC">
              <w:rPr>
                <w:rFonts w:ascii="仿宋_GB2312" w:eastAsia="仿宋_GB2312" w:hAnsi="宋体" w:hint="eastAsia"/>
                <w:sz w:val="32"/>
                <w:szCs w:val="32"/>
              </w:rPr>
              <w:t>务</w:t>
            </w:r>
            <w:proofErr w:type="gramEnd"/>
          </w:p>
        </w:tc>
        <w:tc>
          <w:tcPr>
            <w:tcW w:w="1421" w:type="dxa"/>
            <w:vAlign w:val="center"/>
          </w:tcPr>
          <w:p w:rsidR="00806C06" w:rsidRPr="00A87EAC" w:rsidRDefault="00806C06" w:rsidP="005B14CC">
            <w:pPr>
              <w:spacing w:line="600" w:lineRule="exact"/>
              <w:jc w:val="center"/>
              <w:rPr>
                <w:rFonts w:ascii="仿宋_GB2312" w:eastAsia="仿宋_GB2312" w:hAnsi="宋体"/>
                <w:sz w:val="32"/>
                <w:szCs w:val="32"/>
              </w:rPr>
            </w:pPr>
            <w:r>
              <w:rPr>
                <w:rFonts w:ascii="仿宋_GB2312" w:eastAsia="仿宋_GB2312" w:hAnsi="宋体" w:hint="eastAsia"/>
                <w:sz w:val="32"/>
                <w:szCs w:val="32"/>
              </w:rPr>
              <w:t xml:space="preserve"> 办公室</w:t>
            </w:r>
            <w:r>
              <w:rPr>
                <w:rFonts w:ascii="仿宋_GB2312" w:eastAsia="仿宋_GB2312" w:hAnsi="宋体"/>
                <w:sz w:val="32"/>
                <w:szCs w:val="32"/>
              </w:rPr>
              <w:t>主任</w:t>
            </w:r>
          </w:p>
        </w:tc>
        <w:tc>
          <w:tcPr>
            <w:tcW w:w="1539" w:type="dxa"/>
            <w:vAlign w:val="center"/>
          </w:tcPr>
          <w:p w:rsidR="00806C06" w:rsidRPr="00A87EAC" w:rsidRDefault="00806C06" w:rsidP="005B14CC">
            <w:pPr>
              <w:spacing w:line="600" w:lineRule="exact"/>
              <w:jc w:val="center"/>
              <w:rPr>
                <w:rFonts w:ascii="仿宋_GB2312" w:eastAsia="仿宋_GB2312" w:hAnsi="宋体"/>
                <w:sz w:val="32"/>
                <w:szCs w:val="32"/>
              </w:rPr>
            </w:pPr>
            <w:r w:rsidRPr="00A87EAC">
              <w:rPr>
                <w:rFonts w:ascii="仿宋_GB2312" w:eastAsia="仿宋_GB2312" w:hAnsi="宋体" w:hint="eastAsia"/>
                <w:sz w:val="32"/>
                <w:szCs w:val="32"/>
              </w:rPr>
              <w:t>联系电话</w:t>
            </w:r>
          </w:p>
        </w:tc>
        <w:tc>
          <w:tcPr>
            <w:tcW w:w="1418" w:type="dxa"/>
            <w:vAlign w:val="center"/>
          </w:tcPr>
          <w:p w:rsidR="00806C06" w:rsidRPr="00A87EAC" w:rsidRDefault="00806C06" w:rsidP="005B14CC">
            <w:pPr>
              <w:spacing w:line="600" w:lineRule="exact"/>
              <w:jc w:val="center"/>
              <w:rPr>
                <w:rFonts w:ascii="仿宋_GB2312" w:eastAsia="仿宋_GB2312" w:hAnsi="宋体"/>
                <w:sz w:val="32"/>
                <w:szCs w:val="32"/>
              </w:rPr>
            </w:pPr>
            <w:r>
              <w:rPr>
                <w:rFonts w:ascii="仿宋_GB2312" w:eastAsia="仿宋_GB2312" w:hAnsi="宋体" w:hint="eastAsia"/>
                <w:sz w:val="32"/>
                <w:szCs w:val="32"/>
              </w:rPr>
              <w:t>0571-86689277</w:t>
            </w:r>
          </w:p>
        </w:tc>
      </w:tr>
      <w:tr w:rsidR="00806C06" w:rsidRPr="00A87EAC" w:rsidTr="005B14CC">
        <w:trPr>
          <w:trHeight w:hRule="exact" w:val="542"/>
        </w:trPr>
        <w:tc>
          <w:tcPr>
            <w:tcW w:w="1526" w:type="dxa"/>
            <w:vAlign w:val="center"/>
          </w:tcPr>
          <w:p w:rsidR="00806C06" w:rsidRPr="00A87EAC" w:rsidRDefault="00806C06" w:rsidP="005B14CC">
            <w:pPr>
              <w:spacing w:line="600" w:lineRule="exact"/>
              <w:jc w:val="center"/>
              <w:rPr>
                <w:rFonts w:ascii="仿宋_GB2312" w:eastAsia="仿宋_GB2312" w:hAnsi="宋体"/>
                <w:spacing w:val="-4"/>
                <w:sz w:val="32"/>
                <w:szCs w:val="32"/>
              </w:rPr>
            </w:pPr>
            <w:r w:rsidRPr="00A87EAC">
              <w:rPr>
                <w:rFonts w:ascii="仿宋_GB2312" w:eastAsia="仿宋_GB2312" w:hAnsi="宋体" w:hint="eastAsia"/>
                <w:spacing w:val="-4"/>
                <w:sz w:val="32"/>
                <w:szCs w:val="32"/>
              </w:rPr>
              <w:t>手机</w:t>
            </w:r>
          </w:p>
        </w:tc>
        <w:tc>
          <w:tcPr>
            <w:tcW w:w="1714" w:type="dxa"/>
            <w:vAlign w:val="center"/>
          </w:tcPr>
          <w:p w:rsidR="00806C06" w:rsidRPr="00A87EAC" w:rsidRDefault="00806C06" w:rsidP="005B14CC">
            <w:pPr>
              <w:spacing w:line="600" w:lineRule="exact"/>
              <w:jc w:val="center"/>
              <w:rPr>
                <w:rFonts w:ascii="仿宋_GB2312" w:eastAsia="仿宋_GB2312" w:hAnsi="宋体"/>
                <w:sz w:val="32"/>
                <w:szCs w:val="32"/>
              </w:rPr>
            </w:pPr>
            <w:r w:rsidRPr="00621DA4">
              <w:rPr>
                <w:rFonts w:ascii="仿宋_GB2312" w:eastAsia="仿宋_GB2312" w:hAnsi="宋体" w:hint="eastAsia"/>
                <w:sz w:val="24"/>
                <w:szCs w:val="20"/>
              </w:rPr>
              <w:t>15888838666</w:t>
            </w:r>
          </w:p>
        </w:tc>
        <w:tc>
          <w:tcPr>
            <w:tcW w:w="2842" w:type="dxa"/>
            <w:gridSpan w:val="2"/>
            <w:vAlign w:val="center"/>
          </w:tcPr>
          <w:p w:rsidR="00806C06" w:rsidRPr="00621DA4" w:rsidRDefault="00806C06" w:rsidP="005B14CC">
            <w:pPr>
              <w:spacing w:line="600" w:lineRule="exact"/>
              <w:jc w:val="left"/>
              <w:rPr>
                <w:rFonts w:ascii="仿宋_GB2312" w:eastAsia="仿宋_GB2312" w:hAnsi="宋体"/>
                <w:szCs w:val="20"/>
              </w:rPr>
            </w:pPr>
            <w:r w:rsidRPr="00621DA4">
              <w:rPr>
                <w:rFonts w:ascii="仿宋_GB2312" w:eastAsia="仿宋_GB2312" w:hAnsi="宋体" w:hint="eastAsia"/>
                <w:szCs w:val="20"/>
              </w:rPr>
              <w:t>E-mail</w:t>
            </w:r>
            <w:r w:rsidRPr="00621DA4">
              <w:rPr>
                <w:rFonts w:ascii="仿宋_GB2312" w:eastAsia="仿宋_GB2312" w:hAnsi="宋体"/>
                <w:szCs w:val="20"/>
              </w:rPr>
              <w:t>:</w:t>
            </w:r>
            <w:r w:rsidRPr="00621DA4">
              <w:rPr>
                <w:rFonts w:hint="eastAsia"/>
                <w:szCs w:val="20"/>
              </w:rPr>
              <w:t>798735697</w:t>
            </w:r>
            <w:r w:rsidRPr="00621DA4">
              <w:rPr>
                <w:szCs w:val="20"/>
              </w:rPr>
              <w:t>@qq.com</w:t>
            </w:r>
          </w:p>
          <w:p w:rsidR="00806C06" w:rsidRPr="00621DA4" w:rsidRDefault="00806C06" w:rsidP="005B14CC">
            <w:pPr>
              <w:spacing w:line="600" w:lineRule="exact"/>
              <w:jc w:val="left"/>
              <w:rPr>
                <w:rFonts w:ascii="仿宋_GB2312" w:eastAsia="仿宋_GB2312" w:hAnsi="宋体"/>
                <w:sz w:val="20"/>
                <w:szCs w:val="20"/>
              </w:rPr>
            </w:pPr>
            <w:r w:rsidRPr="00621DA4">
              <w:rPr>
                <w:rFonts w:hint="eastAsia"/>
                <w:sz w:val="20"/>
                <w:szCs w:val="20"/>
              </w:rPr>
              <w:t>798735697</w:t>
            </w:r>
            <w:r w:rsidRPr="00621DA4">
              <w:rPr>
                <w:sz w:val="20"/>
                <w:szCs w:val="20"/>
              </w:rPr>
              <w:t>@qq.com</w:t>
            </w:r>
          </w:p>
        </w:tc>
        <w:tc>
          <w:tcPr>
            <w:tcW w:w="1539" w:type="dxa"/>
            <w:vAlign w:val="center"/>
          </w:tcPr>
          <w:p w:rsidR="00806C06" w:rsidRPr="00621DA4" w:rsidRDefault="00806C06" w:rsidP="005B14CC">
            <w:pPr>
              <w:spacing w:line="600" w:lineRule="exact"/>
              <w:jc w:val="center"/>
              <w:rPr>
                <w:rFonts w:ascii="仿宋_GB2312" w:eastAsia="仿宋_GB2312" w:hAnsi="宋体"/>
                <w:sz w:val="32"/>
                <w:szCs w:val="32"/>
              </w:rPr>
            </w:pPr>
            <w:r w:rsidRPr="00621DA4">
              <w:rPr>
                <w:rFonts w:ascii="仿宋_GB2312" w:eastAsia="仿宋_GB2312" w:hAnsi="宋体" w:hint="eastAsia"/>
                <w:sz w:val="32"/>
                <w:szCs w:val="32"/>
              </w:rPr>
              <w:t>传真号码</w:t>
            </w:r>
          </w:p>
        </w:tc>
        <w:tc>
          <w:tcPr>
            <w:tcW w:w="1418" w:type="dxa"/>
            <w:vAlign w:val="center"/>
          </w:tcPr>
          <w:p w:rsidR="00806C06" w:rsidRPr="00A87EAC" w:rsidRDefault="00806C06" w:rsidP="005B14CC">
            <w:pPr>
              <w:spacing w:line="600" w:lineRule="exact"/>
              <w:jc w:val="center"/>
              <w:rPr>
                <w:rFonts w:ascii="仿宋_GB2312" w:eastAsia="仿宋_GB2312" w:hAnsi="宋体"/>
                <w:sz w:val="32"/>
                <w:szCs w:val="32"/>
              </w:rPr>
            </w:pPr>
          </w:p>
        </w:tc>
      </w:tr>
      <w:tr w:rsidR="00806C06" w:rsidRPr="00A87EAC" w:rsidTr="005B14CC">
        <w:trPr>
          <w:trHeight w:val="851"/>
        </w:trPr>
        <w:tc>
          <w:tcPr>
            <w:tcW w:w="1526" w:type="dxa"/>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单位负责人签名</w:t>
            </w:r>
          </w:p>
        </w:tc>
        <w:tc>
          <w:tcPr>
            <w:tcW w:w="3135"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p>
        </w:tc>
        <w:tc>
          <w:tcPr>
            <w:tcW w:w="1421" w:type="dxa"/>
            <w:vAlign w:val="center"/>
          </w:tcPr>
          <w:p w:rsidR="00806C06" w:rsidRPr="00A87EAC" w:rsidRDefault="00806C06" w:rsidP="005B14CC">
            <w:pPr>
              <w:spacing w:line="380" w:lineRule="exact"/>
              <w:jc w:val="center"/>
              <w:rPr>
                <w:rFonts w:ascii="仿宋_GB2312" w:eastAsia="仿宋_GB2312" w:hAnsi="宋体"/>
                <w:spacing w:val="-12"/>
                <w:sz w:val="32"/>
                <w:szCs w:val="32"/>
              </w:rPr>
            </w:pPr>
            <w:r w:rsidRPr="00A87EAC">
              <w:rPr>
                <w:rFonts w:ascii="仿宋_GB2312" w:eastAsia="仿宋_GB2312" w:hAnsi="宋体" w:hint="eastAsia"/>
                <w:spacing w:val="-12"/>
                <w:sz w:val="32"/>
                <w:szCs w:val="32"/>
              </w:rPr>
              <w:t>单位公章（或组织人事章）</w:t>
            </w:r>
          </w:p>
        </w:tc>
        <w:tc>
          <w:tcPr>
            <w:tcW w:w="2957" w:type="dxa"/>
            <w:gridSpan w:val="2"/>
            <w:vAlign w:val="center"/>
          </w:tcPr>
          <w:p w:rsidR="00806C06" w:rsidRPr="00A87EAC" w:rsidRDefault="00806C06" w:rsidP="005B14CC">
            <w:pPr>
              <w:spacing w:line="380" w:lineRule="exact"/>
              <w:jc w:val="center"/>
              <w:rPr>
                <w:rFonts w:ascii="仿宋_GB2312" w:eastAsia="仿宋_GB2312" w:hAnsi="宋体"/>
                <w:sz w:val="32"/>
                <w:szCs w:val="32"/>
              </w:rPr>
            </w:pPr>
          </w:p>
        </w:tc>
      </w:tr>
      <w:tr w:rsidR="00806C06" w:rsidRPr="00A87EAC" w:rsidTr="005B14CC">
        <w:trPr>
          <w:trHeight w:val="548"/>
        </w:trPr>
        <w:tc>
          <w:tcPr>
            <w:tcW w:w="1526" w:type="dxa"/>
            <w:vAlign w:val="center"/>
          </w:tcPr>
          <w:p w:rsidR="00806C06" w:rsidRPr="00A87EAC" w:rsidRDefault="00806C06" w:rsidP="005B14CC">
            <w:pPr>
              <w:spacing w:line="380" w:lineRule="exact"/>
              <w:jc w:val="center"/>
              <w:rPr>
                <w:rFonts w:ascii="仿宋_GB2312" w:eastAsia="仿宋_GB2312" w:hAnsi="宋体"/>
                <w:sz w:val="32"/>
                <w:szCs w:val="32"/>
              </w:rPr>
            </w:pPr>
            <w:r w:rsidRPr="00A87EAC">
              <w:rPr>
                <w:rFonts w:ascii="仿宋_GB2312" w:eastAsia="仿宋_GB2312" w:hAnsi="宋体" w:hint="eastAsia"/>
                <w:sz w:val="32"/>
                <w:szCs w:val="32"/>
              </w:rPr>
              <w:t>备    注</w:t>
            </w:r>
          </w:p>
        </w:tc>
        <w:tc>
          <w:tcPr>
            <w:tcW w:w="7513" w:type="dxa"/>
            <w:gridSpan w:val="5"/>
            <w:vAlign w:val="center"/>
          </w:tcPr>
          <w:p w:rsidR="00806C06" w:rsidRPr="00A87EAC" w:rsidRDefault="00806C06" w:rsidP="005B14CC">
            <w:pPr>
              <w:spacing w:line="380" w:lineRule="exact"/>
              <w:jc w:val="center"/>
              <w:rPr>
                <w:rFonts w:ascii="仿宋_GB2312" w:eastAsia="仿宋_GB2312" w:hAnsi="宋体"/>
                <w:sz w:val="32"/>
                <w:szCs w:val="32"/>
              </w:rPr>
            </w:pPr>
          </w:p>
        </w:tc>
      </w:tr>
    </w:tbl>
    <w:p w:rsidR="00806C06" w:rsidRDefault="00806C06" w:rsidP="00806C06">
      <w:pPr>
        <w:spacing w:line="400" w:lineRule="exact"/>
        <w:rPr>
          <w:rFonts w:ascii="仿宋_GB2312" w:eastAsia="仿宋_GB2312" w:hAnsi="宋体"/>
          <w:sz w:val="32"/>
          <w:szCs w:val="32"/>
        </w:rPr>
        <w:sectPr w:rsidR="00806C06" w:rsidSect="004C07C3">
          <w:pgSz w:w="11906" w:h="16838"/>
          <w:pgMar w:top="1440" w:right="1134" w:bottom="1440" w:left="1134" w:header="709" w:footer="709" w:gutter="0"/>
          <w:cols w:space="708"/>
          <w:docGrid w:type="lines" w:linePitch="360"/>
        </w:sectPr>
      </w:pPr>
      <w:r w:rsidRPr="00A87EAC">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8C620D" w:rsidRDefault="00FD52DC" w:rsidP="008C620D">
      <w:pPr>
        <w:jc w:val="center"/>
        <w:rPr>
          <w:rFonts w:ascii="仿宋_GB2312" w:eastAsia="仿宋_GB2312"/>
          <w:b/>
          <w:sz w:val="44"/>
          <w:szCs w:val="44"/>
        </w:rPr>
      </w:pPr>
      <w:r w:rsidRPr="00FD52DC">
        <w:rPr>
          <w:rFonts w:ascii="仿宋_GB2312" w:eastAsia="仿宋_GB2312" w:hint="eastAsia"/>
          <w:b/>
          <w:sz w:val="44"/>
          <w:szCs w:val="44"/>
        </w:rPr>
        <w:lastRenderedPageBreak/>
        <w:t>杭州意诚默</w:t>
      </w:r>
      <w:proofErr w:type="gramStart"/>
      <w:r w:rsidRPr="00FD52DC">
        <w:rPr>
          <w:rFonts w:ascii="仿宋_GB2312" w:eastAsia="仿宋_GB2312" w:hint="eastAsia"/>
          <w:b/>
          <w:sz w:val="44"/>
          <w:szCs w:val="44"/>
        </w:rPr>
        <w:t>迪</w:t>
      </w:r>
      <w:proofErr w:type="gramEnd"/>
      <w:r w:rsidRPr="00FD52DC">
        <w:rPr>
          <w:rFonts w:ascii="仿宋_GB2312" w:eastAsia="仿宋_GB2312" w:hint="eastAsia"/>
          <w:b/>
          <w:sz w:val="44"/>
          <w:szCs w:val="44"/>
        </w:rPr>
        <w:t>生物科技有限公司</w:t>
      </w:r>
      <w:r w:rsidR="008C620D">
        <w:rPr>
          <w:rFonts w:ascii="仿宋_GB2312" w:eastAsia="仿宋_GB2312" w:hint="eastAsia"/>
          <w:b/>
          <w:sz w:val="44"/>
          <w:szCs w:val="44"/>
        </w:rPr>
        <w:t>需求表</w:t>
      </w:r>
    </w:p>
    <w:p w:rsidR="008C620D" w:rsidRDefault="008C620D" w:rsidP="008C620D">
      <w:pPr>
        <w:spacing w:line="200" w:lineRule="exact"/>
        <w:rPr>
          <w:rFonts w:ascii="仿宋_GB2312" w:eastAsia="仿宋_GB2312"/>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343"/>
        <w:gridCol w:w="371"/>
        <w:gridCol w:w="919"/>
        <w:gridCol w:w="1923"/>
        <w:gridCol w:w="1539"/>
        <w:gridCol w:w="2013"/>
      </w:tblGrid>
      <w:tr w:rsidR="008C620D" w:rsidTr="008C620D">
        <w:trPr>
          <w:trHeight w:val="784"/>
        </w:trPr>
        <w:tc>
          <w:tcPr>
            <w:tcW w:w="3240" w:type="dxa"/>
            <w:gridSpan w:val="3"/>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394" w:type="dxa"/>
            <w:gridSpan w:val="4"/>
            <w:vAlign w:val="center"/>
          </w:tcPr>
          <w:p w:rsidR="008C620D" w:rsidRP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28"/>
                <w:szCs w:val="28"/>
              </w:rPr>
              <w:t>基于质谱蛋白质组学技术的微生物鉴别系统</w:t>
            </w:r>
          </w:p>
        </w:tc>
      </w:tr>
      <w:tr w:rsidR="008C620D" w:rsidTr="008C620D">
        <w:trPr>
          <w:trHeight w:val="3899"/>
        </w:trPr>
        <w:tc>
          <w:tcPr>
            <w:tcW w:w="3240" w:type="dxa"/>
            <w:gridSpan w:val="3"/>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技术难题需求、项目课题简介</w:t>
            </w:r>
          </w:p>
        </w:tc>
        <w:tc>
          <w:tcPr>
            <w:tcW w:w="6394" w:type="dxa"/>
            <w:gridSpan w:val="4"/>
            <w:vAlign w:val="center"/>
          </w:tcPr>
          <w:p w:rsidR="008C620D" w:rsidRDefault="008C620D" w:rsidP="008C620D">
            <w:pPr>
              <w:snapToGrid w:val="0"/>
              <w:ind w:firstLineChars="200" w:firstLine="480"/>
              <w:jc w:val="left"/>
              <w:rPr>
                <w:rFonts w:ascii="仿宋_GB2312" w:eastAsia="仿宋_GB2312" w:hAnsi="宋体"/>
                <w:sz w:val="32"/>
                <w:szCs w:val="32"/>
              </w:rPr>
            </w:pPr>
            <w:r>
              <w:rPr>
                <w:rFonts w:ascii="仿宋_GB2312" w:eastAsia="仿宋_GB2312" w:hAnsi="宋体" w:hint="eastAsia"/>
                <w:sz w:val="24"/>
                <w:szCs w:val="24"/>
              </w:rPr>
              <w:t>本项目目标就是开发基于质谱蛋白质组学技术的</w:t>
            </w:r>
            <w:r>
              <w:rPr>
                <w:rFonts w:ascii="仿宋" w:eastAsia="仿宋" w:hAnsi="仿宋"/>
                <w:sz w:val="24"/>
                <w:szCs w:val="24"/>
              </w:rPr>
              <w:t>微生物鉴定和分类</w:t>
            </w:r>
            <w:r>
              <w:rPr>
                <w:rFonts w:ascii="仿宋_GB2312" w:eastAsia="仿宋_GB2312" w:hAnsi="宋体" w:hint="eastAsia"/>
                <w:sz w:val="24"/>
                <w:szCs w:val="24"/>
              </w:rPr>
              <w:t>的应用，可完成三个方面的工作：①对于一系列已知微生物，可获得MALDI-TOF MS数据库，即建立已知微生物的标准蛋白质组指纹质谱数据库；②对于未知微生物，则制备未鉴定微生物样品，利用MALDI-TOF MS获得质谱数据，再采用提供的软件包，将获得的质谱数据与已知微生物的标准蛋白质组指纹质谱数据库进行比较，以鉴定具有相同或相似质谱数据的已知微生物，再建立未知微生物的标准蛋白质组指纹质谱数据库；③可以利用已建立的已知和未知微生物标准蛋白质组指纹质谱数据库用于临床、环境、工业未知样品的鉴定。；④开发高性能、低成本、适宜临床应用的MALDI-TOF设备。</w:t>
            </w:r>
          </w:p>
        </w:tc>
      </w:tr>
      <w:tr w:rsidR="008C620D" w:rsidTr="008C620D">
        <w:trPr>
          <w:trHeight w:hRule="exact" w:val="751"/>
        </w:trPr>
        <w:tc>
          <w:tcPr>
            <w:tcW w:w="3240" w:type="dxa"/>
            <w:gridSpan w:val="3"/>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所需青年博士教师的学科专业</w:t>
            </w:r>
          </w:p>
        </w:tc>
        <w:tc>
          <w:tcPr>
            <w:tcW w:w="6394" w:type="dxa"/>
            <w:gridSpan w:val="4"/>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28"/>
                <w:szCs w:val="28"/>
              </w:rPr>
              <w:t>生物系统工程/分子生物学/生物化学/物理化学/分析化学/生物信息学</w:t>
            </w:r>
          </w:p>
        </w:tc>
      </w:tr>
      <w:tr w:rsidR="008C620D" w:rsidTr="008C620D">
        <w:trPr>
          <w:trHeight w:val="1235"/>
        </w:trPr>
        <w:tc>
          <w:tcPr>
            <w:tcW w:w="3240" w:type="dxa"/>
            <w:gridSpan w:val="3"/>
            <w:vAlign w:val="center"/>
          </w:tcPr>
          <w:p w:rsidR="008C620D" w:rsidRDefault="008C620D" w:rsidP="008C620D">
            <w:pPr>
              <w:snapToGrid w:val="0"/>
              <w:jc w:val="center"/>
              <w:rPr>
                <w:rFonts w:ascii="仿宋_GB2312" w:eastAsia="仿宋_GB2312" w:hAnsi="宋体"/>
                <w:sz w:val="32"/>
                <w:szCs w:val="32"/>
              </w:rPr>
            </w:pPr>
            <w:proofErr w:type="gramStart"/>
            <w:r>
              <w:rPr>
                <w:rFonts w:ascii="仿宋_GB2312" w:eastAsia="仿宋_GB2312" w:hAnsi="宋体" w:hint="eastAsia"/>
                <w:sz w:val="32"/>
                <w:szCs w:val="32"/>
              </w:rPr>
              <w:t>需青年</w:t>
            </w:r>
            <w:proofErr w:type="gramEnd"/>
            <w:r>
              <w:rPr>
                <w:rFonts w:ascii="仿宋_GB2312" w:eastAsia="仿宋_GB2312" w:hAnsi="宋体" w:hint="eastAsia"/>
                <w:sz w:val="32"/>
                <w:szCs w:val="32"/>
              </w:rPr>
              <w:t>博士教师事先做何准备工作（资料、软件、信息等）</w:t>
            </w:r>
          </w:p>
        </w:tc>
        <w:tc>
          <w:tcPr>
            <w:tcW w:w="6394" w:type="dxa"/>
            <w:gridSpan w:val="4"/>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28"/>
                <w:szCs w:val="28"/>
              </w:rPr>
              <w:t>发表过的学术论文、专利、参与过的研发项目</w:t>
            </w:r>
          </w:p>
        </w:tc>
      </w:tr>
      <w:tr w:rsidR="008C620D" w:rsidTr="008C620D">
        <w:trPr>
          <w:trHeight w:val="416"/>
        </w:trPr>
        <w:tc>
          <w:tcPr>
            <w:tcW w:w="1526"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需求人数</w:t>
            </w:r>
          </w:p>
        </w:tc>
        <w:tc>
          <w:tcPr>
            <w:tcW w:w="1714" w:type="dxa"/>
            <w:gridSpan w:val="2"/>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限定1人</w:t>
            </w:r>
          </w:p>
        </w:tc>
        <w:tc>
          <w:tcPr>
            <w:tcW w:w="2842" w:type="dxa"/>
            <w:gridSpan w:val="2"/>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活动起止时间</w:t>
            </w:r>
          </w:p>
        </w:tc>
        <w:tc>
          <w:tcPr>
            <w:tcW w:w="3552" w:type="dxa"/>
            <w:gridSpan w:val="2"/>
            <w:vAlign w:val="center"/>
          </w:tcPr>
          <w:p w:rsidR="008C620D" w:rsidRDefault="008C620D" w:rsidP="00FD52DC">
            <w:pPr>
              <w:snapToGrid w:val="0"/>
              <w:ind w:firstLineChars="100" w:firstLine="320"/>
              <w:rPr>
                <w:rFonts w:ascii="仿宋_GB2312" w:eastAsia="仿宋_GB2312" w:hAnsi="宋体"/>
                <w:sz w:val="32"/>
                <w:szCs w:val="32"/>
              </w:rPr>
            </w:pPr>
            <w:r>
              <w:rPr>
                <w:rFonts w:ascii="仿宋_GB2312" w:eastAsia="仿宋_GB2312" w:hAnsi="宋体" w:hint="eastAsia"/>
                <w:sz w:val="32"/>
                <w:szCs w:val="32"/>
              </w:rPr>
              <w:t>201</w:t>
            </w:r>
            <w:r w:rsidR="00FD52DC">
              <w:rPr>
                <w:rFonts w:ascii="仿宋_GB2312" w:eastAsia="仿宋_GB2312" w:hAnsi="宋体"/>
                <w:sz w:val="32"/>
                <w:szCs w:val="32"/>
              </w:rPr>
              <w:t>8</w:t>
            </w:r>
            <w:r>
              <w:rPr>
                <w:rFonts w:ascii="仿宋_GB2312" w:eastAsia="仿宋_GB2312" w:hAnsi="宋体" w:hint="eastAsia"/>
                <w:sz w:val="32"/>
                <w:szCs w:val="32"/>
              </w:rPr>
              <w:t>年全年</w:t>
            </w:r>
          </w:p>
        </w:tc>
      </w:tr>
      <w:tr w:rsidR="008C620D" w:rsidTr="008C620D">
        <w:trPr>
          <w:trHeight w:hRule="exact" w:val="408"/>
        </w:trPr>
        <w:tc>
          <w:tcPr>
            <w:tcW w:w="1526"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单位名称</w:t>
            </w:r>
          </w:p>
        </w:tc>
        <w:tc>
          <w:tcPr>
            <w:tcW w:w="8108" w:type="dxa"/>
            <w:gridSpan w:val="6"/>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28"/>
                <w:szCs w:val="28"/>
              </w:rPr>
              <w:t>杭州意诚默</w:t>
            </w:r>
            <w:proofErr w:type="gramStart"/>
            <w:r>
              <w:rPr>
                <w:rFonts w:ascii="仿宋_GB2312" w:eastAsia="仿宋_GB2312" w:hAnsi="宋体" w:hint="eastAsia"/>
                <w:sz w:val="28"/>
                <w:szCs w:val="28"/>
              </w:rPr>
              <w:t>迪</w:t>
            </w:r>
            <w:proofErr w:type="gramEnd"/>
            <w:r>
              <w:rPr>
                <w:rFonts w:ascii="仿宋_GB2312" w:eastAsia="仿宋_GB2312" w:hAnsi="宋体" w:hint="eastAsia"/>
                <w:sz w:val="28"/>
                <w:szCs w:val="28"/>
              </w:rPr>
              <w:t>生物科技有限公司</w:t>
            </w:r>
          </w:p>
        </w:tc>
      </w:tr>
      <w:tr w:rsidR="008C620D" w:rsidTr="008C620D">
        <w:trPr>
          <w:trHeight w:hRule="exact" w:val="429"/>
        </w:trPr>
        <w:tc>
          <w:tcPr>
            <w:tcW w:w="1526"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联系地址</w:t>
            </w:r>
          </w:p>
        </w:tc>
        <w:tc>
          <w:tcPr>
            <w:tcW w:w="8108" w:type="dxa"/>
            <w:gridSpan w:val="6"/>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28"/>
                <w:szCs w:val="28"/>
              </w:rPr>
              <w:t>杭州市经济技术开发区白杨街道新加坡科技园5幢807</w:t>
            </w:r>
          </w:p>
        </w:tc>
      </w:tr>
      <w:tr w:rsidR="008C620D" w:rsidTr="008C620D">
        <w:trPr>
          <w:trHeight w:val="401"/>
        </w:trPr>
        <w:tc>
          <w:tcPr>
            <w:tcW w:w="1526" w:type="dxa"/>
            <w:vAlign w:val="center"/>
          </w:tcPr>
          <w:p w:rsidR="008C620D" w:rsidRDefault="008C620D" w:rsidP="008C620D">
            <w:pPr>
              <w:snapToGrid w:val="0"/>
              <w:ind w:firstLineChars="50" w:firstLine="160"/>
              <w:rPr>
                <w:rFonts w:ascii="仿宋_GB2312" w:eastAsia="仿宋_GB2312" w:hAnsi="宋体"/>
                <w:sz w:val="32"/>
                <w:szCs w:val="32"/>
              </w:rPr>
            </w:pPr>
            <w:r>
              <w:rPr>
                <w:rFonts w:ascii="仿宋_GB2312" w:eastAsia="仿宋_GB2312" w:hAnsi="宋体" w:hint="eastAsia"/>
                <w:sz w:val="32"/>
                <w:szCs w:val="32"/>
              </w:rPr>
              <w:t>联系人</w:t>
            </w:r>
          </w:p>
        </w:tc>
        <w:tc>
          <w:tcPr>
            <w:tcW w:w="1343"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28"/>
                <w:szCs w:val="28"/>
              </w:rPr>
              <w:t>邵敏敏</w:t>
            </w:r>
          </w:p>
        </w:tc>
        <w:tc>
          <w:tcPr>
            <w:tcW w:w="1290" w:type="dxa"/>
            <w:gridSpan w:val="2"/>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 xml:space="preserve">职  </w:t>
            </w:r>
            <w:proofErr w:type="gramStart"/>
            <w:r>
              <w:rPr>
                <w:rFonts w:ascii="仿宋_GB2312" w:eastAsia="仿宋_GB2312" w:hAnsi="宋体" w:hint="eastAsia"/>
                <w:sz w:val="32"/>
                <w:szCs w:val="32"/>
              </w:rPr>
              <w:t>务</w:t>
            </w:r>
            <w:proofErr w:type="gramEnd"/>
          </w:p>
        </w:tc>
        <w:tc>
          <w:tcPr>
            <w:tcW w:w="1923"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28"/>
                <w:szCs w:val="28"/>
              </w:rPr>
              <w:t>人事行政助理</w:t>
            </w:r>
          </w:p>
        </w:tc>
        <w:tc>
          <w:tcPr>
            <w:tcW w:w="1539"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联系电话</w:t>
            </w:r>
          </w:p>
        </w:tc>
        <w:tc>
          <w:tcPr>
            <w:tcW w:w="2013"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18"/>
                <w:szCs w:val="18"/>
              </w:rPr>
              <w:t>0571-87968763</w:t>
            </w:r>
          </w:p>
        </w:tc>
      </w:tr>
      <w:tr w:rsidR="008C620D" w:rsidTr="008C620D">
        <w:trPr>
          <w:trHeight w:hRule="exact" w:val="568"/>
        </w:trPr>
        <w:tc>
          <w:tcPr>
            <w:tcW w:w="1526" w:type="dxa"/>
            <w:vAlign w:val="center"/>
          </w:tcPr>
          <w:p w:rsidR="008C620D" w:rsidRDefault="008C620D" w:rsidP="008C620D">
            <w:pPr>
              <w:snapToGrid w:val="0"/>
              <w:jc w:val="center"/>
              <w:rPr>
                <w:rFonts w:ascii="仿宋_GB2312" w:eastAsia="仿宋_GB2312" w:hAnsi="宋体"/>
                <w:spacing w:val="-4"/>
                <w:sz w:val="32"/>
                <w:szCs w:val="32"/>
              </w:rPr>
            </w:pPr>
            <w:r>
              <w:rPr>
                <w:rFonts w:ascii="仿宋_GB2312" w:eastAsia="仿宋_GB2312" w:hAnsi="宋体" w:hint="eastAsia"/>
                <w:spacing w:val="-4"/>
                <w:sz w:val="32"/>
                <w:szCs w:val="32"/>
              </w:rPr>
              <w:t>手机</w:t>
            </w:r>
          </w:p>
        </w:tc>
        <w:tc>
          <w:tcPr>
            <w:tcW w:w="1343" w:type="dxa"/>
            <w:vAlign w:val="center"/>
          </w:tcPr>
          <w:p w:rsidR="008C620D" w:rsidRDefault="008C620D" w:rsidP="008C620D">
            <w:pPr>
              <w:snapToGrid w:val="0"/>
              <w:jc w:val="center"/>
              <w:rPr>
                <w:rFonts w:ascii="仿宋_GB2312" w:eastAsia="仿宋_GB2312" w:hAnsi="宋体"/>
                <w:sz w:val="20"/>
                <w:szCs w:val="20"/>
              </w:rPr>
            </w:pPr>
            <w:r>
              <w:rPr>
                <w:rFonts w:ascii="仿宋_GB2312" w:eastAsia="仿宋_GB2312" w:hAnsi="宋体" w:hint="eastAsia"/>
                <w:sz w:val="20"/>
                <w:szCs w:val="20"/>
              </w:rPr>
              <w:t>15888871617</w:t>
            </w:r>
          </w:p>
        </w:tc>
        <w:tc>
          <w:tcPr>
            <w:tcW w:w="1290" w:type="dxa"/>
            <w:gridSpan w:val="2"/>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E-mail</w:t>
            </w:r>
          </w:p>
        </w:tc>
        <w:tc>
          <w:tcPr>
            <w:tcW w:w="1923" w:type="dxa"/>
            <w:vAlign w:val="center"/>
          </w:tcPr>
          <w:p w:rsidR="008C620D" w:rsidRDefault="008C620D" w:rsidP="008C620D">
            <w:pPr>
              <w:snapToGrid w:val="0"/>
              <w:rPr>
                <w:rFonts w:ascii="仿宋_GB2312" w:eastAsia="仿宋_GB2312" w:hAnsi="宋体"/>
                <w:szCs w:val="21"/>
              </w:rPr>
            </w:pPr>
            <w:proofErr w:type="spellStart"/>
            <w:r>
              <w:rPr>
                <w:rFonts w:ascii="仿宋_GB2312" w:eastAsia="仿宋_GB2312" w:hAnsi="宋体" w:hint="eastAsia"/>
                <w:szCs w:val="21"/>
              </w:rPr>
              <w:t>minmin.shao@each</w:t>
            </w:r>
            <w:proofErr w:type="spellEnd"/>
          </w:p>
          <w:p w:rsidR="008C620D" w:rsidRDefault="008C620D" w:rsidP="008C620D">
            <w:pPr>
              <w:snapToGrid w:val="0"/>
              <w:rPr>
                <w:rFonts w:ascii="仿宋_GB2312" w:eastAsia="仿宋_GB2312" w:hAnsi="宋体"/>
                <w:sz w:val="32"/>
                <w:szCs w:val="32"/>
              </w:rPr>
            </w:pPr>
            <w:r>
              <w:rPr>
                <w:rFonts w:ascii="仿宋_GB2312" w:eastAsia="仿宋_GB2312" w:hAnsi="宋体" w:hint="eastAsia"/>
                <w:szCs w:val="21"/>
              </w:rPr>
              <w:t>-reach.com</w:t>
            </w:r>
          </w:p>
        </w:tc>
        <w:tc>
          <w:tcPr>
            <w:tcW w:w="1539"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传真号码</w:t>
            </w:r>
          </w:p>
        </w:tc>
        <w:tc>
          <w:tcPr>
            <w:tcW w:w="2013"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18"/>
                <w:szCs w:val="18"/>
              </w:rPr>
              <w:t>0571-87968763</w:t>
            </w:r>
          </w:p>
        </w:tc>
      </w:tr>
      <w:tr w:rsidR="008C620D" w:rsidTr="008C620D">
        <w:trPr>
          <w:trHeight w:val="851"/>
        </w:trPr>
        <w:tc>
          <w:tcPr>
            <w:tcW w:w="1526"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单位负责人签名</w:t>
            </w:r>
          </w:p>
        </w:tc>
        <w:tc>
          <w:tcPr>
            <w:tcW w:w="2633" w:type="dxa"/>
            <w:gridSpan w:val="3"/>
            <w:vAlign w:val="center"/>
          </w:tcPr>
          <w:p w:rsidR="008C620D" w:rsidRDefault="008C620D" w:rsidP="008C620D">
            <w:pPr>
              <w:snapToGrid w:val="0"/>
              <w:jc w:val="center"/>
              <w:rPr>
                <w:rFonts w:ascii="仿宋_GB2312" w:eastAsia="仿宋_GB2312" w:hAnsi="宋体"/>
                <w:sz w:val="32"/>
                <w:szCs w:val="32"/>
              </w:rPr>
            </w:pPr>
          </w:p>
        </w:tc>
        <w:tc>
          <w:tcPr>
            <w:tcW w:w="1923" w:type="dxa"/>
            <w:vAlign w:val="center"/>
          </w:tcPr>
          <w:p w:rsidR="008C620D" w:rsidRDefault="008C620D" w:rsidP="008C620D">
            <w:pPr>
              <w:snapToGrid w:val="0"/>
              <w:jc w:val="center"/>
              <w:rPr>
                <w:rFonts w:ascii="仿宋_GB2312" w:eastAsia="仿宋_GB2312" w:hAnsi="宋体"/>
                <w:spacing w:val="-12"/>
                <w:sz w:val="32"/>
                <w:szCs w:val="32"/>
              </w:rPr>
            </w:pPr>
            <w:r>
              <w:rPr>
                <w:rFonts w:ascii="仿宋_GB2312" w:eastAsia="仿宋_GB2312" w:hAnsi="宋体" w:hint="eastAsia"/>
                <w:spacing w:val="-12"/>
                <w:sz w:val="32"/>
                <w:szCs w:val="32"/>
              </w:rPr>
              <w:t>单位公章（或组织人事章）</w:t>
            </w:r>
          </w:p>
        </w:tc>
        <w:tc>
          <w:tcPr>
            <w:tcW w:w="3552" w:type="dxa"/>
            <w:gridSpan w:val="2"/>
            <w:vAlign w:val="center"/>
          </w:tcPr>
          <w:p w:rsidR="008C620D" w:rsidRDefault="008C620D" w:rsidP="008C620D">
            <w:pPr>
              <w:snapToGrid w:val="0"/>
              <w:jc w:val="center"/>
              <w:rPr>
                <w:rFonts w:ascii="仿宋_GB2312" w:eastAsia="仿宋_GB2312" w:hAnsi="宋体"/>
                <w:sz w:val="32"/>
                <w:szCs w:val="32"/>
              </w:rPr>
            </w:pPr>
          </w:p>
        </w:tc>
      </w:tr>
      <w:tr w:rsidR="008C620D" w:rsidTr="008C620D">
        <w:trPr>
          <w:trHeight w:val="548"/>
        </w:trPr>
        <w:tc>
          <w:tcPr>
            <w:tcW w:w="1526" w:type="dxa"/>
            <w:vAlign w:val="center"/>
          </w:tcPr>
          <w:p w:rsidR="008C620D" w:rsidRDefault="008C620D" w:rsidP="008C620D">
            <w:pPr>
              <w:snapToGrid w:val="0"/>
              <w:jc w:val="center"/>
              <w:rPr>
                <w:rFonts w:ascii="仿宋_GB2312" w:eastAsia="仿宋_GB2312" w:hAnsi="宋体"/>
                <w:sz w:val="32"/>
                <w:szCs w:val="32"/>
              </w:rPr>
            </w:pPr>
            <w:r>
              <w:rPr>
                <w:rFonts w:ascii="仿宋_GB2312" w:eastAsia="仿宋_GB2312" w:hAnsi="宋体" w:hint="eastAsia"/>
                <w:sz w:val="32"/>
                <w:szCs w:val="32"/>
              </w:rPr>
              <w:t>备    注</w:t>
            </w:r>
          </w:p>
        </w:tc>
        <w:tc>
          <w:tcPr>
            <w:tcW w:w="8108" w:type="dxa"/>
            <w:gridSpan w:val="6"/>
            <w:vAlign w:val="center"/>
          </w:tcPr>
          <w:p w:rsidR="008C620D" w:rsidRDefault="008C620D" w:rsidP="008C620D">
            <w:pPr>
              <w:snapToGrid w:val="0"/>
              <w:jc w:val="center"/>
              <w:rPr>
                <w:rFonts w:ascii="仿宋_GB2312" w:eastAsia="仿宋_GB2312" w:hAnsi="宋体"/>
                <w:sz w:val="32"/>
                <w:szCs w:val="32"/>
              </w:rPr>
            </w:pPr>
          </w:p>
        </w:tc>
      </w:tr>
    </w:tbl>
    <w:p w:rsidR="00BB715D" w:rsidRDefault="008C620D" w:rsidP="008C620D">
      <w:pPr>
        <w:snapToGrid w:val="0"/>
        <w:rPr>
          <w:rFonts w:ascii="仿宋_GB2312" w:eastAsia="仿宋_GB2312" w:hAnsi="宋体"/>
          <w:sz w:val="32"/>
          <w:szCs w:val="32"/>
        </w:rPr>
      </w:pPr>
      <w:r>
        <w:rPr>
          <w:rFonts w:ascii="仿宋_GB2312" w:eastAsia="仿宋_GB2312" w:hAnsi="宋体" w:hint="eastAsia"/>
          <w:sz w:val="32"/>
          <w:szCs w:val="32"/>
        </w:rPr>
        <w:t xml:space="preserve">说明：（1）本表填写上报后，不得擅自取消；（2）所有内容填写时尽可能详细、全面；（3）项目联系人要知情和落实；（4）必须加盖单位公章。 </w:t>
      </w:r>
    </w:p>
    <w:p w:rsidR="00BB715D" w:rsidRDefault="00BB715D" w:rsidP="00D0577F">
      <w:pPr>
        <w:spacing w:line="400" w:lineRule="exact"/>
        <w:rPr>
          <w:rFonts w:ascii="仿宋_GB2312" w:eastAsia="仿宋_GB2312" w:hAnsi="宋体"/>
          <w:sz w:val="32"/>
          <w:szCs w:val="32"/>
        </w:rPr>
      </w:pPr>
    </w:p>
    <w:p w:rsidR="00BB715D" w:rsidRDefault="00BB715D" w:rsidP="00D0577F">
      <w:pPr>
        <w:spacing w:line="400" w:lineRule="exact"/>
        <w:rPr>
          <w:rFonts w:ascii="仿宋_GB2312" w:eastAsia="仿宋_GB2312" w:hAnsi="宋体"/>
          <w:sz w:val="32"/>
          <w:szCs w:val="32"/>
        </w:rPr>
      </w:pPr>
    </w:p>
    <w:p w:rsidR="00BB715D" w:rsidRDefault="00BB715D" w:rsidP="00D0577F">
      <w:pPr>
        <w:spacing w:line="400" w:lineRule="exact"/>
        <w:rPr>
          <w:rFonts w:ascii="仿宋_GB2312" w:eastAsia="仿宋_GB2312" w:hAnsi="宋体"/>
          <w:sz w:val="32"/>
          <w:szCs w:val="32"/>
        </w:rPr>
        <w:sectPr w:rsidR="00BB715D" w:rsidSect="004C07C3">
          <w:pgSz w:w="11906" w:h="16838"/>
          <w:pgMar w:top="1440" w:right="1134" w:bottom="1440" w:left="1134" w:header="709" w:footer="709" w:gutter="0"/>
          <w:cols w:space="708"/>
          <w:docGrid w:type="lines" w:linePitch="360"/>
        </w:sectPr>
      </w:pPr>
    </w:p>
    <w:p w:rsidR="00AC007B" w:rsidRPr="00AC007B" w:rsidRDefault="00AC007B" w:rsidP="00AC007B">
      <w:pPr>
        <w:rPr>
          <w:rFonts w:ascii="黑体" w:eastAsia="黑体"/>
          <w:b/>
          <w:sz w:val="32"/>
          <w:szCs w:val="32"/>
        </w:rPr>
      </w:pPr>
      <w:r w:rsidRPr="00AC007B">
        <w:rPr>
          <w:rFonts w:ascii="黑体" w:eastAsia="黑体" w:hint="eastAsia"/>
          <w:b/>
          <w:sz w:val="32"/>
          <w:szCs w:val="32"/>
        </w:rPr>
        <w:lastRenderedPageBreak/>
        <w:t>附件3：高校博士预对接企业报名表</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268"/>
        <w:gridCol w:w="1559"/>
        <w:gridCol w:w="2835"/>
      </w:tblGrid>
      <w:tr w:rsidR="004C5CF1" w:rsidTr="00BA0522">
        <w:trPr>
          <w:trHeight w:val="734"/>
        </w:trPr>
        <w:tc>
          <w:tcPr>
            <w:tcW w:w="2835" w:type="dxa"/>
            <w:vAlign w:val="center"/>
          </w:tcPr>
          <w:p w:rsidR="004C5CF1" w:rsidRDefault="004C5CF1" w:rsidP="004C5CF1">
            <w:pPr>
              <w:snapToGrid w:val="0"/>
              <w:ind w:firstLineChars="50" w:firstLine="160"/>
              <w:jc w:val="center"/>
              <w:rPr>
                <w:rFonts w:ascii="仿宋_GB2312" w:eastAsia="仿宋_GB2312" w:hAnsi="宋体"/>
                <w:sz w:val="32"/>
                <w:szCs w:val="32"/>
              </w:rPr>
            </w:pPr>
            <w:r>
              <w:rPr>
                <w:rFonts w:ascii="仿宋_GB2312" w:eastAsia="仿宋_GB2312" w:hAnsi="宋体" w:hint="eastAsia"/>
                <w:sz w:val="32"/>
                <w:szCs w:val="32"/>
              </w:rPr>
              <w:t>高校博士姓名</w:t>
            </w:r>
          </w:p>
        </w:tc>
        <w:tc>
          <w:tcPr>
            <w:tcW w:w="2268" w:type="dxa"/>
            <w:vAlign w:val="center"/>
          </w:tcPr>
          <w:p w:rsidR="004C5CF1" w:rsidRDefault="004C5CF1" w:rsidP="00B53D2C">
            <w:pPr>
              <w:snapToGrid w:val="0"/>
              <w:jc w:val="center"/>
              <w:rPr>
                <w:rFonts w:ascii="仿宋_GB2312" w:eastAsia="仿宋_GB2312" w:hAnsi="宋体"/>
                <w:sz w:val="32"/>
                <w:szCs w:val="32"/>
              </w:rPr>
            </w:pPr>
          </w:p>
        </w:tc>
        <w:tc>
          <w:tcPr>
            <w:tcW w:w="1559" w:type="dxa"/>
            <w:vAlign w:val="center"/>
          </w:tcPr>
          <w:p w:rsidR="004C5CF1" w:rsidRDefault="004C5CF1" w:rsidP="00B53D2C">
            <w:pPr>
              <w:snapToGrid w:val="0"/>
              <w:jc w:val="center"/>
              <w:rPr>
                <w:rFonts w:ascii="仿宋_GB2312" w:eastAsia="仿宋_GB2312" w:hAnsi="宋体"/>
                <w:sz w:val="32"/>
                <w:szCs w:val="32"/>
              </w:rPr>
            </w:pPr>
            <w:r>
              <w:rPr>
                <w:rFonts w:ascii="仿宋_GB2312" w:eastAsia="仿宋_GB2312" w:hAnsi="宋体" w:hint="eastAsia"/>
                <w:sz w:val="32"/>
                <w:szCs w:val="32"/>
              </w:rPr>
              <w:t>所在高校</w:t>
            </w:r>
          </w:p>
        </w:tc>
        <w:tc>
          <w:tcPr>
            <w:tcW w:w="2835" w:type="dxa"/>
            <w:vAlign w:val="center"/>
          </w:tcPr>
          <w:p w:rsidR="004C5CF1" w:rsidRDefault="004C5CF1" w:rsidP="00B53D2C">
            <w:pPr>
              <w:snapToGrid w:val="0"/>
              <w:jc w:val="center"/>
              <w:rPr>
                <w:rFonts w:ascii="仿宋_GB2312" w:eastAsia="仿宋_GB2312" w:hAnsi="宋体"/>
                <w:sz w:val="32"/>
                <w:szCs w:val="32"/>
              </w:rPr>
            </w:pPr>
          </w:p>
        </w:tc>
      </w:tr>
      <w:tr w:rsidR="004C5CF1" w:rsidTr="00BA0522">
        <w:trPr>
          <w:trHeight w:hRule="exact" w:val="669"/>
        </w:trPr>
        <w:tc>
          <w:tcPr>
            <w:tcW w:w="2835" w:type="dxa"/>
            <w:vAlign w:val="center"/>
          </w:tcPr>
          <w:p w:rsidR="004C5CF1" w:rsidRDefault="004C5CF1" w:rsidP="00B53D2C">
            <w:pPr>
              <w:snapToGrid w:val="0"/>
              <w:jc w:val="center"/>
              <w:rPr>
                <w:rFonts w:ascii="仿宋_GB2312" w:eastAsia="仿宋_GB2312" w:hAnsi="宋体"/>
                <w:spacing w:val="-4"/>
                <w:sz w:val="32"/>
                <w:szCs w:val="32"/>
              </w:rPr>
            </w:pPr>
            <w:r>
              <w:rPr>
                <w:rFonts w:ascii="仿宋_GB2312" w:eastAsia="仿宋_GB2312" w:hAnsi="宋体" w:hint="eastAsia"/>
                <w:spacing w:val="-4"/>
                <w:sz w:val="32"/>
                <w:szCs w:val="32"/>
              </w:rPr>
              <w:t>学科专业</w:t>
            </w:r>
          </w:p>
        </w:tc>
        <w:tc>
          <w:tcPr>
            <w:tcW w:w="2268" w:type="dxa"/>
            <w:vAlign w:val="center"/>
          </w:tcPr>
          <w:p w:rsidR="004C5CF1" w:rsidRDefault="004C5CF1" w:rsidP="00B53D2C">
            <w:pPr>
              <w:snapToGrid w:val="0"/>
              <w:jc w:val="center"/>
              <w:rPr>
                <w:rFonts w:ascii="仿宋_GB2312" w:eastAsia="仿宋_GB2312" w:hAnsi="宋体"/>
                <w:sz w:val="32"/>
                <w:szCs w:val="32"/>
              </w:rPr>
            </w:pPr>
          </w:p>
        </w:tc>
        <w:tc>
          <w:tcPr>
            <w:tcW w:w="1559" w:type="dxa"/>
            <w:vAlign w:val="center"/>
          </w:tcPr>
          <w:p w:rsidR="004C5CF1" w:rsidRDefault="00BA0522" w:rsidP="00B53D2C">
            <w:pPr>
              <w:snapToGrid w:val="0"/>
              <w:jc w:val="center"/>
              <w:rPr>
                <w:rFonts w:ascii="仿宋_GB2312" w:eastAsia="仿宋_GB2312" w:hAnsi="宋体"/>
                <w:sz w:val="32"/>
                <w:szCs w:val="32"/>
              </w:rPr>
            </w:pPr>
            <w:r>
              <w:rPr>
                <w:rFonts w:ascii="仿宋_GB2312" w:eastAsia="仿宋_GB2312" w:hAnsi="宋体" w:hint="eastAsia"/>
                <w:spacing w:val="-4"/>
                <w:sz w:val="32"/>
                <w:szCs w:val="32"/>
              </w:rPr>
              <w:t>手机</w:t>
            </w:r>
          </w:p>
        </w:tc>
        <w:tc>
          <w:tcPr>
            <w:tcW w:w="2835" w:type="dxa"/>
            <w:vAlign w:val="center"/>
          </w:tcPr>
          <w:p w:rsidR="004C5CF1" w:rsidRDefault="004C5CF1" w:rsidP="00B53D2C">
            <w:pPr>
              <w:snapToGrid w:val="0"/>
              <w:jc w:val="center"/>
              <w:rPr>
                <w:rFonts w:ascii="仿宋_GB2312" w:eastAsia="仿宋_GB2312" w:hAnsi="宋体"/>
                <w:sz w:val="32"/>
                <w:szCs w:val="32"/>
              </w:rPr>
            </w:pPr>
          </w:p>
        </w:tc>
      </w:tr>
      <w:tr w:rsidR="00BA0522" w:rsidTr="00BA0522">
        <w:trPr>
          <w:trHeight w:hRule="exact" w:val="669"/>
        </w:trPr>
        <w:tc>
          <w:tcPr>
            <w:tcW w:w="2835" w:type="dxa"/>
            <w:vAlign w:val="center"/>
          </w:tcPr>
          <w:p w:rsidR="00BA0522" w:rsidRDefault="00BA0522" w:rsidP="00B53D2C">
            <w:pPr>
              <w:snapToGrid w:val="0"/>
              <w:jc w:val="center"/>
              <w:rPr>
                <w:rFonts w:ascii="仿宋_GB2312" w:eastAsia="仿宋_GB2312" w:hAnsi="宋体"/>
                <w:spacing w:val="-4"/>
                <w:sz w:val="32"/>
                <w:szCs w:val="32"/>
              </w:rPr>
            </w:pPr>
            <w:r>
              <w:rPr>
                <w:rFonts w:ascii="仿宋_GB2312" w:eastAsia="仿宋_GB2312" w:hAnsi="宋体" w:hint="eastAsia"/>
                <w:sz w:val="32"/>
                <w:szCs w:val="32"/>
              </w:rPr>
              <w:t>E-mail</w:t>
            </w:r>
          </w:p>
        </w:tc>
        <w:tc>
          <w:tcPr>
            <w:tcW w:w="6662" w:type="dxa"/>
            <w:gridSpan w:val="3"/>
            <w:vAlign w:val="center"/>
          </w:tcPr>
          <w:p w:rsidR="00BA0522" w:rsidRDefault="00BA0522" w:rsidP="00B53D2C">
            <w:pPr>
              <w:snapToGrid w:val="0"/>
              <w:jc w:val="center"/>
              <w:rPr>
                <w:rFonts w:ascii="仿宋_GB2312" w:eastAsia="仿宋_GB2312" w:hAnsi="宋体"/>
                <w:sz w:val="32"/>
                <w:szCs w:val="32"/>
              </w:rPr>
            </w:pPr>
          </w:p>
        </w:tc>
      </w:tr>
      <w:tr w:rsidR="004C5CF1" w:rsidTr="00BA0522">
        <w:trPr>
          <w:trHeight w:val="851"/>
        </w:trPr>
        <w:tc>
          <w:tcPr>
            <w:tcW w:w="2835" w:type="dxa"/>
            <w:vAlign w:val="center"/>
          </w:tcPr>
          <w:p w:rsidR="004C5CF1" w:rsidRDefault="004C5CF1" w:rsidP="004C5CF1">
            <w:pPr>
              <w:snapToGrid w:val="0"/>
              <w:jc w:val="center"/>
              <w:rPr>
                <w:rFonts w:ascii="仿宋_GB2312" w:eastAsia="仿宋_GB2312" w:hAnsi="宋体"/>
                <w:sz w:val="32"/>
                <w:szCs w:val="32"/>
              </w:rPr>
            </w:pPr>
            <w:r>
              <w:rPr>
                <w:rFonts w:ascii="仿宋_GB2312" w:eastAsia="仿宋_GB2312" w:hAnsi="宋体" w:hint="eastAsia"/>
                <w:sz w:val="32"/>
                <w:szCs w:val="32"/>
              </w:rPr>
              <w:t>预对接单位名称</w:t>
            </w:r>
          </w:p>
        </w:tc>
        <w:tc>
          <w:tcPr>
            <w:tcW w:w="6662" w:type="dxa"/>
            <w:gridSpan w:val="3"/>
            <w:vAlign w:val="center"/>
          </w:tcPr>
          <w:p w:rsidR="004C5CF1" w:rsidRDefault="004C5CF1" w:rsidP="004C5CF1">
            <w:pPr>
              <w:snapToGrid w:val="0"/>
              <w:jc w:val="center"/>
              <w:rPr>
                <w:rFonts w:ascii="仿宋_GB2312" w:eastAsia="仿宋_GB2312" w:hAnsi="宋体"/>
                <w:sz w:val="32"/>
                <w:szCs w:val="32"/>
              </w:rPr>
            </w:pPr>
          </w:p>
        </w:tc>
      </w:tr>
      <w:tr w:rsidR="004C5CF1" w:rsidTr="00BA0522">
        <w:trPr>
          <w:trHeight w:hRule="exact" w:val="840"/>
        </w:trPr>
        <w:tc>
          <w:tcPr>
            <w:tcW w:w="2835" w:type="dxa"/>
            <w:vAlign w:val="center"/>
          </w:tcPr>
          <w:p w:rsidR="004C5CF1" w:rsidRDefault="004C5CF1" w:rsidP="004C5CF1">
            <w:pPr>
              <w:snapToGrid w:val="0"/>
              <w:jc w:val="center"/>
              <w:rPr>
                <w:rFonts w:ascii="仿宋_GB2312" w:eastAsia="仿宋_GB2312" w:hAnsi="宋体"/>
                <w:sz w:val="32"/>
                <w:szCs w:val="32"/>
              </w:rPr>
            </w:pPr>
            <w:r>
              <w:rPr>
                <w:rFonts w:ascii="仿宋_GB2312" w:eastAsia="仿宋_GB2312" w:hAnsi="宋体" w:hint="eastAsia"/>
                <w:sz w:val="32"/>
                <w:szCs w:val="32"/>
              </w:rPr>
              <w:t>技术难题需求、项目课题名称</w:t>
            </w:r>
          </w:p>
        </w:tc>
        <w:tc>
          <w:tcPr>
            <w:tcW w:w="6662" w:type="dxa"/>
            <w:gridSpan w:val="3"/>
            <w:vAlign w:val="center"/>
          </w:tcPr>
          <w:p w:rsidR="004C5CF1" w:rsidRDefault="004C5CF1" w:rsidP="004C5CF1">
            <w:pPr>
              <w:snapToGrid w:val="0"/>
              <w:jc w:val="center"/>
              <w:rPr>
                <w:rFonts w:ascii="仿宋_GB2312" w:eastAsia="仿宋_GB2312" w:hAnsi="宋体"/>
                <w:sz w:val="32"/>
                <w:szCs w:val="32"/>
              </w:rPr>
            </w:pPr>
          </w:p>
        </w:tc>
      </w:tr>
      <w:tr w:rsidR="004C5CF1" w:rsidTr="00BA0522">
        <w:trPr>
          <w:trHeight w:val="7963"/>
        </w:trPr>
        <w:tc>
          <w:tcPr>
            <w:tcW w:w="2835" w:type="dxa"/>
            <w:vAlign w:val="center"/>
          </w:tcPr>
          <w:p w:rsidR="004C5CF1" w:rsidRDefault="00BA0522" w:rsidP="004C5CF1">
            <w:pPr>
              <w:spacing w:line="380" w:lineRule="exact"/>
              <w:jc w:val="center"/>
              <w:rPr>
                <w:rFonts w:ascii="仿宋_GB2312" w:eastAsia="仿宋_GB2312" w:hAnsi="宋体"/>
                <w:sz w:val="32"/>
                <w:szCs w:val="32"/>
              </w:rPr>
            </w:pPr>
            <w:r w:rsidRPr="00BA0522">
              <w:rPr>
                <w:rFonts w:ascii="仿宋_GB2312" w:eastAsia="仿宋_GB2312" w:hAnsi="宋体" w:hint="eastAsia"/>
                <w:sz w:val="32"/>
                <w:szCs w:val="32"/>
              </w:rPr>
              <w:t>本专业领域相关的工作成果介绍</w:t>
            </w:r>
          </w:p>
        </w:tc>
        <w:tc>
          <w:tcPr>
            <w:tcW w:w="6662" w:type="dxa"/>
            <w:gridSpan w:val="3"/>
            <w:vAlign w:val="center"/>
          </w:tcPr>
          <w:p w:rsidR="004C5CF1" w:rsidRDefault="004C5CF1" w:rsidP="004C5CF1">
            <w:pPr>
              <w:spacing w:line="380" w:lineRule="exact"/>
              <w:jc w:val="left"/>
              <w:rPr>
                <w:rFonts w:ascii="仿宋_GB2312" w:eastAsia="仿宋_GB2312" w:hAnsi="宋体"/>
                <w:sz w:val="32"/>
                <w:szCs w:val="32"/>
              </w:rPr>
            </w:pPr>
          </w:p>
        </w:tc>
      </w:tr>
      <w:tr w:rsidR="004C5CF1" w:rsidTr="00BA0522">
        <w:trPr>
          <w:trHeight w:val="548"/>
        </w:trPr>
        <w:tc>
          <w:tcPr>
            <w:tcW w:w="2835" w:type="dxa"/>
            <w:vAlign w:val="center"/>
          </w:tcPr>
          <w:p w:rsidR="004C5CF1" w:rsidRDefault="004C5CF1" w:rsidP="004C5CF1">
            <w:pPr>
              <w:spacing w:line="380" w:lineRule="exact"/>
              <w:jc w:val="center"/>
              <w:rPr>
                <w:rFonts w:ascii="仿宋_GB2312" w:eastAsia="仿宋_GB2312" w:hAnsi="宋体"/>
                <w:sz w:val="32"/>
                <w:szCs w:val="32"/>
              </w:rPr>
            </w:pPr>
            <w:r>
              <w:rPr>
                <w:rFonts w:ascii="仿宋_GB2312" w:eastAsia="仿宋_GB2312" w:hAnsi="宋体" w:hint="eastAsia"/>
                <w:sz w:val="32"/>
                <w:szCs w:val="32"/>
              </w:rPr>
              <w:t>备    注</w:t>
            </w:r>
          </w:p>
        </w:tc>
        <w:tc>
          <w:tcPr>
            <w:tcW w:w="6662" w:type="dxa"/>
            <w:gridSpan w:val="3"/>
            <w:vAlign w:val="center"/>
          </w:tcPr>
          <w:p w:rsidR="004C5CF1" w:rsidRDefault="004C5CF1" w:rsidP="004C5CF1">
            <w:pPr>
              <w:spacing w:line="380" w:lineRule="exact"/>
              <w:jc w:val="center"/>
              <w:rPr>
                <w:rFonts w:ascii="仿宋_GB2312" w:eastAsia="仿宋_GB2312" w:hAnsi="宋体"/>
                <w:sz w:val="32"/>
                <w:szCs w:val="32"/>
              </w:rPr>
            </w:pPr>
          </w:p>
        </w:tc>
      </w:tr>
    </w:tbl>
    <w:p w:rsidR="00AC007B" w:rsidRDefault="00AC007B" w:rsidP="00D0577F">
      <w:pPr>
        <w:spacing w:line="400" w:lineRule="exact"/>
        <w:rPr>
          <w:rFonts w:ascii="仿宋_GB2312" w:eastAsia="仿宋_GB2312" w:hAnsi="宋体"/>
          <w:sz w:val="32"/>
          <w:szCs w:val="32"/>
        </w:rPr>
      </w:pPr>
    </w:p>
    <w:p w:rsidR="00D4792F" w:rsidRDefault="005F1963" w:rsidP="00D0577F">
      <w:pPr>
        <w:spacing w:line="400" w:lineRule="exact"/>
        <w:rPr>
          <w:rFonts w:ascii="Times New Roman" w:eastAsia="仿宋_GB2312" w:hAnsi="Times New Roman" w:cs="Times New Roman"/>
          <w:bCs/>
          <w:sz w:val="28"/>
          <w:szCs w:val="28"/>
        </w:rPr>
      </w:pPr>
      <w:r>
        <w:rPr>
          <w:rFonts w:ascii="仿宋_GB2312" w:eastAsia="仿宋_GB2312" w:hAnsi="宋体" w:hint="eastAsia"/>
          <w:sz w:val="32"/>
          <w:szCs w:val="32"/>
        </w:rPr>
        <w:t xml:space="preserve"> </w:t>
      </w:r>
    </w:p>
    <w:p w:rsidR="00D4792F" w:rsidRDefault="00D4792F" w:rsidP="003134FB">
      <w:pPr>
        <w:spacing w:line="560" w:lineRule="exact"/>
        <w:ind w:firstLineChars="200" w:firstLine="560"/>
        <w:rPr>
          <w:rFonts w:ascii="Times New Roman" w:eastAsia="仿宋_GB2312" w:hAnsi="Times New Roman" w:cs="Times New Roman"/>
          <w:bCs/>
          <w:sz w:val="28"/>
          <w:szCs w:val="28"/>
        </w:rPr>
        <w:sectPr w:rsidR="00D4792F" w:rsidSect="004C07C3">
          <w:pgSz w:w="11906" w:h="16838"/>
          <w:pgMar w:top="1440" w:right="1134" w:bottom="1440" w:left="1134" w:header="709" w:footer="709" w:gutter="0"/>
          <w:cols w:space="708"/>
          <w:docGrid w:type="lines" w:linePitch="360"/>
        </w:sectPr>
      </w:pPr>
    </w:p>
    <w:p w:rsidR="003134FB" w:rsidRPr="008E10A0" w:rsidRDefault="003134FB" w:rsidP="00701C01">
      <w:pPr>
        <w:spacing w:line="560" w:lineRule="exact"/>
        <w:rPr>
          <w:rFonts w:ascii="Times New Roman" w:eastAsia="仿宋_GB2312" w:hAnsi="Times New Roman" w:cs="Times New Roman"/>
          <w:bCs/>
          <w:sz w:val="28"/>
          <w:szCs w:val="28"/>
        </w:rPr>
      </w:pPr>
    </w:p>
    <w:p w:rsidR="003134FB" w:rsidRPr="008E10A0" w:rsidRDefault="003134FB" w:rsidP="003134FB">
      <w:pPr>
        <w:rPr>
          <w:rFonts w:ascii="Times New Roman" w:eastAsia="仿宋_GB2312" w:hAnsi="Times New Roman" w:cs="Times New Roman"/>
          <w:b/>
          <w:sz w:val="28"/>
          <w:szCs w:val="28"/>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p>
    <w:p w:rsidR="00FA77B6" w:rsidRPr="008E10A0" w:rsidRDefault="00FA77B6" w:rsidP="00FA77B6">
      <w:pPr>
        <w:spacing w:line="360" w:lineRule="auto"/>
        <w:rPr>
          <w:rFonts w:ascii="Times New Roman" w:eastAsia="仿宋_GB2312" w:hAnsi="Times New Roman" w:cs="Times New Roman"/>
          <w:sz w:val="32"/>
          <w:szCs w:val="24"/>
          <w:u w:val="single"/>
        </w:rPr>
      </w:pPr>
      <w:r w:rsidRPr="008E10A0">
        <w:rPr>
          <w:rFonts w:ascii="Times New Roman" w:eastAsia="仿宋_GB2312" w:hAnsi="Times New Roman" w:cs="Times New Roman"/>
          <w:sz w:val="32"/>
          <w:szCs w:val="24"/>
          <w:u w:val="single"/>
        </w:rPr>
        <w:t xml:space="preserve">                                                       </w:t>
      </w:r>
    </w:p>
    <w:p w:rsidR="00FA77B6" w:rsidRPr="008E10A0" w:rsidRDefault="00FA77B6" w:rsidP="00D029A5">
      <w:pPr>
        <w:spacing w:line="360" w:lineRule="auto"/>
        <w:rPr>
          <w:rFonts w:ascii="Times New Roman" w:eastAsia="仿宋_GB2312" w:hAnsi="Times New Roman" w:cs="Times New Roman"/>
          <w:sz w:val="32"/>
          <w:szCs w:val="24"/>
          <w:u w:val="single"/>
        </w:rPr>
      </w:pPr>
      <w:r w:rsidRPr="008E10A0">
        <w:rPr>
          <w:rFonts w:ascii="Times New Roman" w:eastAsia="仿宋_GB2312" w:hAnsi="Times New Roman" w:cs="Times New Roman"/>
          <w:sz w:val="32"/>
          <w:szCs w:val="24"/>
          <w:u w:val="single"/>
        </w:rPr>
        <w:t>抄送：杭州经济开发区人才科技局、浙江高校产学研联盟杭州下沙中心、浙江理工大学、杭州电子科技大学、中国计量大学、浙江工商大学</w:t>
      </w:r>
      <w:r w:rsidR="00D029A5">
        <w:rPr>
          <w:rFonts w:ascii="Times New Roman" w:eastAsia="仿宋_GB2312" w:hAnsi="Times New Roman" w:cs="Times New Roman" w:hint="eastAsia"/>
          <w:sz w:val="32"/>
          <w:szCs w:val="24"/>
          <w:u w:val="single"/>
        </w:rPr>
        <w:t>、浙江传媒学院、浙江财经大学、杭州师范大学、浙江水利水电学院、杭州职业技术学院、</w:t>
      </w:r>
      <w:r w:rsidR="00D029A5" w:rsidRPr="00D029A5">
        <w:rPr>
          <w:rFonts w:ascii="Times New Roman" w:eastAsia="仿宋_GB2312" w:hAnsi="Times New Roman" w:cs="Times New Roman" w:hint="eastAsia"/>
          <w:sz w:val="32"/>
          <w:szCs w:val="24"/>
          <w:u w:val="single"/>
        </w:rPr>
        <w:t>浙江金融职业学院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浙江经贸职业技术学院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浙江育英职业技术学院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浙江警官职业学院</w:t>
      </w:r>
      <w:r w:rsidR="00D029A5">
        <w:rPr>
          <w:rFonts w:ascii="Times New Roman" w:eastAsia="仿宋_GB2312" w:hAnsi="Times New Roman" w:cs="Times New Roman" w:hint="eastAsia"/>
          <w:sz w:val="32"/>
          <w:szCs w:val="24"/>
          <w:u w:val="single"/>
        </w:rPr>
        <w:t>、</w:t>
      </w:r>
      <w:r w:rsidR="00D029A5" w:rsidRPr="00D029A5">
        <w:rPr>
          <w:rFonts w:ascii="Times New Roman" w:eastAsia="仿宋_GB2312" w:hAnsi="Times New Roman" w:cs="Times New Roman" w:hint="eastAsia"/>
          <w:sz w:val="32"/>
          <w:szCs w:val="24"/>
          <w:u w:val="single"/>
        </w:rPr>
        <w:t>浙江经济职业技术学院</w:t>
      </w:r>
      <w:r w:rsidR="0084172A">
        <w:rPr>
          <w:rFonts w:ascii="Times New Roman" w:eastAsia="仿宋_GB2312" w:hAnsi="Times New Roman" w:cs="Times New Roman" w:hint="eastAsia"/>
          <w:sz w:val="32"/>
          <w:szCs w:val="24"/>
          <w:u w:val="single"/>
        </w:rPr>
        <w:t>等</w:t>
      </w:r>
    </w:p>
    <w:p w:rsidR="001F0D2B" w:rsidRPr="008E10A0" w:rsidRDefault="00FA77B6" w:rsidP="005732B0">
      <w:pPr>
        <w:adjustRightInd w:val="0"/>
        <w:snapToGrid w:val="0"/>
        <w:spacing w:beforeLines="100"/>
        <w:jc w:val="right"/>
        <w:rPr>
          <w:rFonts w:ascii="Times New Roman" w:hAnsi="Times New Roman" w:cs="Times New Roman"/>
        </w:rPr>
      </w:pPr>
      <w:r w:rsidRPr="008E10A0">
        <w:rPr>
          <w:rFonts w:ascii="Times New Roman" w:eastAsia="仿宋_GB2312" w:hAnsi="Times New Roman" w:cs="Times New Roman"/>
          <w:sz w:val="28"/>
          <w:szCs w:val="28"/>
          <w:u w:val="single"/>
        </w:rPr>
        <w:t>浙江高校产学研联盟杭州下</w:t>
      </w:r>
      <w:proofErr w:type="gramStart"/>
      <w:r w:rsidRPr="008E10A0">
        <w:rPr>
          <w:rFonts w:ascii="Times New Roman" w:eastAsia="仿宋_GB2312" w:hAnsi="Times New Roman" w:cs="Times New Roman"/>
          <w:sz w:val="28"/>
          <w:szCs w:val="28"/>
          <w:u w:val="single"/>
        </w:rPr>
        <w:t>沙中心</w:t>
      </w:r>
      <w:proofErr w:type="gramEnd"/>
      <w:r w:rsidRPr="008E10A0">
        <w:rPr>
          <w:rFonts w:ascii="Times New Roman" w:eastAsia="仿宋_GB2312" w:hAnsi="Times New Roman" w:cs="Times New Roman"/>
          <w:sz w:val="28"/>
          <w:szCs w:val="28"/>
          <w:u w:val="single"/>
        </w:rPr>
        <w:t xml:space="preserve">               2017</w:t>
      </w:r>
      <w:r w:rsidRPr="008E10A0">
        <w:rPr>
          <w:rFonts w:ascii="Times New Roman" w:eastAsia="仿宋_GB2312" w:hAnsi="Times New Roman" w:cs="Times New Roman"/>
          <w:sz w:val="28"/>
          <w:szCs w:val="28"/>
          <w:u w:val="single"/>
        </w:rPr>
        <w:t>年</w:t>
      </w:r>
      <w:r w:rsidR="00141991" w:rsidRPr="008E10A0">
        <w:rPr>
          <w:rFonts w:ascii="Times New Roman" w:eastAsia="仿宋_GB2312" w:hAnsi="Times New Roman" w:cs="Times New Roman"/>
          <w:sz w:val="28"/>
          <w:szCs w:val="28"/>
          <w:u w:val="single"/>
        </w:rPr>
        <w:t>11</w:t>
      </w:r>
      <w:r w:rsidRPr="008E10A0">
        <w:rPr>
          <w:rFonts w:ascii="Times New Roman" w:eastAsia="仿宋_GB2312" w:hAnsi="Times New Roman" w:cs="Times New Roman"/>
          <w:sz w:val="28"/>
          <w:szCs w:val="28"/>
          <w:u w:val="single"/>
        </w:rPr>
        <w:t>月</w:t>
      </w:r>
      <w:r w:rsidR="00D029A5">
        <w:rPr>
          <w:rFonts w:ascii="Times New Roman" w:eastAsia="仿宋_GB2312" w:hAnsi="Times New Roman" w:cs="Times New Roman" w:hint="eastAsia"/>
          <w:sz w:val="28"/>
          <w:szCs w:val="28"/>
          <w:u w:val="single"/>
        </w:rPr>
        <w:t>16</w:t>
      </w:r>
      <w:r w:rsidRPr="008E10A0">
        <w:rPr>
          <w:rFonts w:ascii="Times New Roman" w:eastAsia="仿宋_GB2312" w:hAnsi="Times New Roman" w:cs="Times New Roman"/>
          <w:sz w:val="28"/>
          <w:szCs w:val="28"/>
          <w:u w:val="single"/>
        </w:rPr>
        <w:t>日印发</w:t>
      </w:r>
    </w:p>
    <w:sectPr w:rsidR="001F0D2B" w:rsidRPr="008E10A0" w:rsidSect="004C07C3">
      <w:pgSz w:w="11906" w:h="16838"/>
      <w:pgMar w:top="1440" w:right="1134" w:bottom="1440"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74D" w:rsidRDefault="0023274D">
      <w:r>
        <w:separator/>
      </w:r>
    </w:p>
  </w:endnote>
  <w:endnote w:type="continuationSeparator" w:id="0">
    <w:p w:rsidR="0023274D" w:rsidRDefault="002327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FangSong">
    <w:altName w:val="仿宋"/>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93" w:rsidRPr="001607DA" w:rsidRDefault="005732B0" w:rsidP="00CE12B1">
    <w:pPr>
      <w:pStyle w:val="a3"/>
      <w:jc w:val="center"/>
      <w:rPr>
        <w:b/>
        <w:sz w:val="21"/>
        <w:szCs w:val="21"/>
      </w:rPr>
    </w:pPr>
    <w:r w:rsidRPr="001607DA">
      <w:rPr>
        <w:b/>
        <w:sz w:val="21"/>
        <w:szCs w:val="21"/>
      </w:rPr>
      <w:fldChar w:fldCharType="begin"/>
    </w:r>
    <w:r w:rsidR="00F317EF" w:rsidRPr="001607DA">
      <w:rPr>
        <w:b/>
        <w:sz w:val="21"/>
        <w:szCs w:val="21"/>
      </w:rPr>
      <w:instrText xml:space="preserve"> PAGE   \* MERGEFORMAT </w:instrText>
    </w:r>
    <w:r w:rsidRPr="001607DA">
      <w:rPr>
        <w:b/>
        <w:sz w:val="21"/>
        <w:szCs w:val="21"/>
      </w:rPr>
      <w:fldChar w:fldCharType="separate"/>
    </w:r>
    <w:r w:rsidR="00AD1368" w:rsidRPr="00AD1368">
      <w:rPr>
        <w:b/>
        <w:noProof/>
        <w:sz w:val="21"/>
        <w:szCs w:val="21"/>
        <w:lang w:val="zh-CN"/>
      </w:rPr>
      <w:t>2</w:t>
    </w:r>
    <w:r w:rsidRPr="001607DA">
      <w:rPr>
        <w:b/>
        <w:sz w:val="21"/>
        <w:szCs w:val="21"/>
      </w:rPr>
      <w:fldChar w:fldCharType="end"/>
    </w:r>
  </w:p>
  <w:p w:rsidR="00AC7093" w:rsidRDefault="002327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74D" w:rsidRDefault="0023274D">
      <w:r>
        <w:separator/>
      </w:r>
    </w:p>
  </w:footnote>
  <w:footnote w:type="continuationSeparator" w:id="0">
    <w:p w:rsidR="0023274D" w:rsidRDefault="00232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73D"/>
    <w:multiLevelType w:val="hybridMultilevel"/>
    <w:tmpl w:val="8878F05E"/>
    <w:lvl w:ilvl="0" w:tplc="3C88A5B0">
      <w:start w:val="1"/>
      <w:numFmt w:val="decimal"/>
      <w:lvlText w:val="%1、"/>
      <w:lvlJc w:val="left"/>
      <w:pPr>
        <w:ind w:left="1535" w:hanging="375"/>
      </w:pPr>
      <w:rPr>
        <w:rFonts w:asciiTheme="minorHAnsi" w:eastAsia="仿宋_GB2312" w:hAnsiTheme="minorHAnsi" w:cstheme="minorBidi"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3EF265D"/>
    <w:multiLevelType w:val="hybridMultilevel"/>
    <w:tmpl w:val="F7AC2D0A"/>
    <w:lvl w:ilvl="0" w:tplc="FE9A23BA">
      <w:start w:val="3"/>
      <w:numFmt w:val="japaneseCounting"/>
      <w:lvlText w:val="（%1）"/>
      <w:lvlJc w:val="left"/>
      <w:pPr>
        <w:ind w:left="1720" w:hanging="10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2">
    <w:nsid w:val="06B02EFA"/>
    <w:multiLevelType w:val="hybridMultilevel"/>
    <w:tmpl w:val="833046F0"/>
    <w:lvl w:ilvl="0" w:tplc="84600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BCF2928"/>
    <w:multiLevelType w:val="hybridMultilevel"/>
    <w:tmpl w:val="16F297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331C99"/>
    <w:multiLevelType w:val="hybridMultilevel"/>
    <w:tmpl w:val="D8D4C518"/>
    <w:lvl w:ilvl="0" w:tplc="D49C0F4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0490055"/>
    <w:multiLevelType w:val="hybridMultilevel"/>
    <w:tmpl w:val="D090D02E"/>
    <w:lvl w:ilvl="0" w:tplc="185CC2B0">
      <w:start w:val="1"/>
      <w:numFmt w:val="decimal"/>
      <w:lvlText w:val="%1."/>
      <w:lvlJc w:val="left"/>
      <w:pPr>
        <w:ind w:left="1535" w:hanging="375"/>
      </w:pPr>
      <w:rPr>
        <w:rFonts w:hint="default"/>
      </w:rPr>
    </w:lvl>
    <w:lvl w:ilvl="1" w:tplc="185CC2B0">
      <w:start w:val="1"/>
      <w:numFmt w:val="decimal"/>
      <w:lvlText w:val="%2."/>
      <w:lvlJc w:val="left"/>
      <w:pPr>
        <w:ind w:left="1400" w:hanging="4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3597CCC"/>
    <w:multiLevelType w:val="hybridMultilevel"/>
    <w:tmpl w:val="380A64BC"/>
    <w:lvl w:ilvl="0" w:tplc="D09A53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E044648"/>
    <w:multiLevelType w:val="hybridMultilevel"/>
    <w:tmpl w:val="FBE638EC"/>
    <w:lvl w:ilvl="0" w:tplc="3C88A5B0">
      <w:start w:val="1"/>
      <w:numFmt w:val="decimal"/>
      <w:lvlText w:val="%1、"/>
      <w:lvlJc w:val="left"/>
      <w:pPr>
        <w:ind w:left="975" w:hanging="375"/>
      </w:pPr>
      <w:rPr>
        <w:rFonts w:asciiTheme="minorHAnsi" w:eastAsia="仿宋_GB2312" w:hAnsiTheme="minorHAnsi" w:cstheme="minorBidi"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1F0F3122"/>
    <w:multiLevelType w:val="hybridMultilevel"/>
    <w:tmpl w:val="36861CB6"/>
    <w:lvl w:ilvl="0" w:tplc="185CC2B0">
      <w:start w:val="1"/>
      <w:numFmt w:val="decimal"/>
      <w:lvlText w:val="%1."/>
      <w:lvlJc w:val="left"/>
      <w:pPr>
        <w:ind w:left="1400" w:hanging="4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9">
    <w:nsid w:val="23FA5F26"/>
    <w:multiLevelType w:val="hybridMultilevel"/>
    <w:tmpl w:val="8962DF0E"/>
    <w:lvl w:ilvl="0" w:tplc="D0307AA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A4C6B9C"/>
    <w:multiLevelType w:val="hybridMultilevel"/>
    <w:tmpl w:val="C1487F54"/>
    <w:lvl w:ilvl="0" w:tplc="36167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4517AC"/>
    <w:multiLevelType w:val="hybridMultilevel"/>
    <w:tmpl w:val="85A6AA58"/>
    <w:lvl w:ilvl="0" w:tplc="45FEA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3A6446"/>
    <w:multiLevelType w:val="hybridMultilevel"/>
    <w:tmpl w:val="2000E960"/>
    <w:lvl w:ilvl="0" w:tplc="185CC2B0">
      <w:start w:val="1"/>
      <w:numFmt w:val="decimal"/>
      <w:lvlText w:val="%1."/>
      <w:lvlJc w:val="left"/>
      <w:pPr>
        <w:ind w:left="1535" w:hanging="375"/>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CED23AE"/>
    <w:multiLevelType w:val="hybridMultilevel"/>
    <w:tmpl w:val="FBE638EC"/>
    <w:lvl w:ilvl="0" w:tplc="3C88A5B0">
      <w:start w:val="1"/>
      <w:numFmt w:val="decimal"/>
      <w:lvlText w:val="%1、"/>
      <w:lvlJc w:val="left"/>
      <w:pPr>
        <w:ind w:left="975" w:hanging="375"/>
      </w:pPr>
      <w:rPr>
        <w:rFonts w:asciiTheme="minorHAnsi" w:eastAsia="仿宋_GB2312" w:hAnsiTheme="minorHAnsi" w:cstheme="minorBidi"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692624C6"/>
    <w:multiLevelType w:val="hybridMultilevel"/>
    <w:tmpl w:val="24E23BD2"/>
    <w:lvl w:ilvl="0" w:tplc="EE0E3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610EE7"/>
    <w:multiLevelType w:val="hybridMultilevel"/>
    <w:tmpl w:val="7B46BE60"/>
    <w:lvl w:ilvl="0" w:tplc="CF568F00">
      <w:start w:val="1"/>
      <w:numFmt w:val="decimal"/>
      <w:lvlText w:val="（%1）"/>
      <w:lvlJc w:val="left"/>
      <w:pPr>
        <w:ind w:left="2000" w:hanging="720"/>
      </w:pPr>
      <w:rPr>
        <w:rFonts w:hint="default"/>
        <w:color w:val="auto"/>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4"/>
  </w:num>
  <w:num w:numId="2">
    <w:abstractNumId w:val="7"/>
  </w:num>
  <w:num w:numId="3">
    <w:abstractNumId w:val="14"/>
  </w:num>
  <w:num w:numId="4">
    <w:abstractNumId w:val="3"/>
  </w:num>
  <w:num w:numId="5">
    <w:abstractNumId w:val="12"/>
  </w:num>
  <w:num w:numId="6">
    <w:abstractNumId w:val="5"/>
  </w:num>
  <w:num w:numId="7">
    <w:abstractNumId w:val="8"/>
  </w:num>
  <w:num w:numId="8">
    <w:abstractNumId w:val="6"/>
  </w:num>
  <w:num w:numId="9">
    <w:abstractNumId w:val="0"/>
  </w:num>
  <w:num w:numId="10">
    <w:abstractNumId w:val="2"/>
  </w:num>
  <w:num w:numId="11">
    <w:abstractNumId w:val="13"/>
  </w:num>
  <w:num w:numId="12">
    <w:abstractNumId w:val="9"/>
  </w:num>
  <w:num w:numId="13">
    <w:abstractNumId w:val="15"/>
  </w:num>
  <w:num w:numId="14">
    <w:abstractNumId w:val="1"/>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D2B"/>
    <w:rsid w:val="0001744B"/>
    <w:rsid w:val="00023B33"/>
    <w:rsid w:val="00037986"/>
    <w:rsid w:val="0004658F"/>
    <w:rsid w:val="00052FB4"/>
    <w:rsid w:val="00054AA6"/>
    <w:rsid w:val="00075B90"/>
    <w:rsid w:val="00091C55"/>
    <w:rsid w:val="00092F24"/>
    <w:rsid w:val="000B723D"/>
    <w:rsid w:val="000C36B3"/>
    <w:rsid w:val="000C5448"/>
    <w:rsid w:val="000D13D0"/>
    <w:rsid w:val="000D23DE"/>
    <w:rsid w:val="0013546B"/>
    <w:rsid w:val="00141991"/>
    <w:rsid w:val="00147DA1"/>
    <w:rsid w:val="001852A6"/>
    <w:rsid w:val="00185C73"/>
    <w:rsid w:val="001955BE"/>
    <w:rsid w:val="001D0072"/>
    <w:rsid w:val="001D3D75"/>
    <w:rsid w:val="001E4B60"/>
    <w:rsid w:val="001F08D0"/>
    <w:rsid w:val="001F0D2B"/>
    <w:rsid w:val="0023274D"/>
    <w:rsid w:val="00240FF6"/>
    <w:rsid w:val="0024109D"/>
    <w:rsid w:val="00260E17"/>
    <w:rsid w:val="00281EDA"/>
    <w:rsid w:val="00283849"/>
    <w:rsid w:val="002902DE"/>
    <w:rsid w:val="002A1CCC"/>
    <w:rsid w:val="002E0FB6"/>
    <w:rsid w:val="00304888"/>
    <w:rsid w:val="00305D43"/>
    <w:rsid w:val="003064EE"/>
    <w:rsid w:val="003134FB"/>
    <w:rsid w:val="00340300"/>
    <w:rsid w:val="00345D71"/>
    <w:rsid w:val="00397CE2"/>
    <w:rsid w:val="003B1622"/>
    <w:rsid w:val="003B6095"/>
    <w:rsid w:val="003B7156"/>
    <w:rsid w:val="003D1F38"/>
    <w:rsid w:val="003D3426"/>
    <w:rsid w:val="003E6F04"/>
    <w:rsid w:val="003F420C"/>
    <w:rsid w:val="00400C3E"/>
    <w:rsid w:val="004153C1"/>
    <w:rsid w:val="00420467"/>
    <w:rsid w:val="00450000"/>
    <w:rsid w:val="00461D10"/>
    <w:rsid w:val="00466454"/>
    <w:rsid w:val="00496DC9"/>
    <w:rsid w:val="004B0195"/>
    <w:rsid w:val="004C5CF1"/>
    <w:rsid w:val="004E144F"/>
    <w:rsid w:val="004E267B"/>
    <w:rsid w:val="0051010C"/>
    <w:rsid w:val="0051013D"/>
    <w:rsid w:val="00510ED9"/>
    <w:rsid w:val="005121A1"/>
    <w:rsid w:val="0053246B"/>
    <w:rsid w:val="005732B0"/>
    <w:rsid w:val="005739FF"/>
    <w:rsid w:val="00592D01"/>
    <w:rsid w:val="005D20DC"/>
    <w:rsid w:val="005E5EE8"/>
    <w:rsid w:val="005F1963"/>
    <w:rsid w:val="005F2B40"/>
    <w:rsid w:val="005F4D28"/>
    <w:rsid w:val="005F5848"/>
    <w:rsid w:val="005F6396"/>
    <w:rsid w:val="00630943"/>
    <w:rsid w:val="00647AC7"/>
    <w:rsid w:val="0066626B"/>
    <w:rsid w:val="00686B68"/>
    <w:rsid w:val="00694EDD"/>
    <w:rsid w:val="006C47EC"/>
    <w:rsid w:val="006F1F2E"/>
    <w:rsid w:val="00701C01"/>
    <w:rsid w:val="0074621F"/>
    <w:rsid w:val="00773AFD"/>
    <w:rsid w:val="007806A4"/>
    <w:rsid w:val="00795717"/>
    <w:rsid w:val="0079677F"/>
    <w:rsid w:val="007B331A"/>
    <w:rsid w:val="007C7858"/>
    <w:rsid w:val="007D1CC2"/>
    <w:rsid w:val="00806C06"/>
    <w:rsid w:val="00827288"/>
    <w:rsid w:val="0084172A"/>
    <w:rsid w:val="00847D9C"/>
    <w:rsid w:val="00851284"/>
    <w:rsid w:val="00870941"/>
    <w:rsid w:val="008907D0"/>
    <w:rsid w:val="0089143A"/>
    <w:rsid w:val="008A70D8"/>
    <w:rsid w:val="008B06F9"/>
    <w:rsid w:val="008B5DAE"/>
    <w:rsid w:val="008C28E7"/>
    <w:rsid w:val="008C34B1"/>
    <w:rsid w:val="008C620D"/>
    <w:rsid w:val="008E10A0"/>
    <w:rsid w:val="008E316F"/>
    <w:rsid w:val="008F2AB4"/>
    <w:rsid w:val="008F66A6"/>
    <w:rsid w:val="009022DD"/>
    <w:rsid w:val="00913D42"/>
    <w:rsid w:val="009172F6"/>
    <w:rsid w:val="0093053C"/>
    <w:rsid w:val="00931654"/>
    <w:rsid w:val="009317A3"/>
    <w:rsid w:val="0093298B"/>
    <w:rsid w:val="0094351C"/>
    <w:rsid w:val="00961153"/>
    <w:rsid w:val="00965633"/>
    <w:rsid w:val="00972BBF"/>
    <w:rsid w:val="009835BA"/>
    <w:rsid w:val="00984ECA"/>
    <w:rsid w:val="00985721"/>
    <w:rsid w:val="00991F87"/>
    <w:rsid w:val="009E2FF9"/>
    <w:rsid w:val="009E589A"/>
    <w:rsid w:val="009E77E9"/>
    <w:rsid w:val="009F3A3B"/>
    <w:rsid w:val="00A16287"/>
    <w:rsid w:val="00A2052C"/>
    <w:rsid w:val="00A21F5D"/>
    <w:rsid w:val="00A22466"/>
    <w:rsid w:val="00A263F8"/>
    <w:rsid w:val="00A37387"/>
    <w:rsid w:val="00A63CB1"/>
    <w:rsid w:val="00A747C8"/>
    <w:rsid w:val="00A939C3"/>
    <w:rsid w:val="00AC007B"/>
    <w:rsid w:val="00AC0A19"/>
    <w:rsid w:val="00AC43ED"/>
    <w:rsid w:val="00AD0D2B"/>
    <w:rsid w:val="00AD1368"/>
    <w:rsid w:val="00B1084F"/>
    <w:rsid w:val="00B13508"/>
    <w:rsid w:val="00B26E56"/>
    <w:rsid w:val="00B26F21"/>
    <w:rsid w:val="00B46638"/>
    <w:rsid w:val="00B5149B"/>
    <w:rsid w:val="00B51BF2"/>
    <w:rsid w:val="00B539DF"/>
    <w:rsid w:val="00B77B54"/>
    <w:rsid w:val="00B90086"/>
    <w:rsid w:val="00BA0522"/>
    <w:rsid w:val="00BB20D7"/>
    <w:rsid w:val="00BB2C29"/>
    <w:rsid w:val="00BB3AA4"/>
    <w:rsid w:val="00BB715D"/>
    <w:rsid w:val="00BC536C"/>
    <w:rsid w:val="00BD4345"/>
    <w:rsid w:val="00BD64EA"/>
    <w:rsid w:val="00BD67F6"/>
    <w:rsid w:val="00BF4670"/>
    <w:rsid w:val="00C0339E"/>
    <w:rsid w:val="00C30FC2"/>
    <w:rsid w:val="00C4581C"/>
    <w:rsid w:val="00C503DE"/>
    <w:rsid w:val="00C664C5"/>
    <w:rsid w:val="00C74865"/>
    <w:rsid w:val="00C8240B"/>
    <w:rsid w:val="00CB4181"/>
    <w:rsid w:val="00CD18AC"/>
    <w:rsid w:val="00CE4D01"/>
    <w:rsid w:val="00D029A5"/>
    <w:rsid w:val="00D044FB"/>
    <w:rsid w:val="00D0577F"/>
    <w:rsid w:val="00D2293F"/>
    <w:rsid w:val="00D30084"/>
    <w:rsid w:val="00D4792F"/>
    <w:rsid w:val="00D62486"/>
    <w:rsid w:val="00D7086F"/>
    <w:rsid w:val="00D70CBE"/>
    <w:rsid w:val="00DA16B1"/>
    <w:rsid w:val="00DC436A"/>
    <w:rsid w:val="00DC4AEF"/>
    <w:rsid w:val="00DD2929"/>
    <w:rsid w:val="00DD4A1A"/>
    <w:rsid w:val="00DE2E15"/>
    <w:rsid w:val="00DE547B"/>
    <w:rsid w:val="00DF3DA3"/>
    <w:rsid w:val="00E277F5"/>
    <w:rsid w:val="00E31FFB"/>
    <w:rsid w:val="00E43086"/>
    <w:rsid w:val="00EA5F0F"/>
    <w:rsid w:val="00EA7368"/>
    <w:rsid w:val="00EE4121"/>
    <w:rsid w:val="00F16D0E"/>
    <w:rsid w:val="00F317EF"/>
    <w:rsid w:val="00F36653"/>
    <w:rsid w:val="00F51BBC"/>
    <w:rsid w:val="00F61ECB"/>
    <w:rsid w:val="00FA77B6"/>
    <w:rsid w:val="00FC4482"/>
    <w:rsid w:val="00FC4A73"/>
    <w:rsid w:val="00FD4448"/>
    <w:rsid w:val="00FD52DC"/>
    <w:rsid w:val="00FE1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B0"/>
    <w:pPr>
      <w:widowControl w:val="0"/>
      <w:jc w:val="both"/>
    </w:pPr>
  </w:style>
  <w:style w:type="paragraph" w:styleId="1">
    <w:name w:val="heading 1"/>
    <w:basedOn w:val="a"/>
    <w:next w:val="a"/>
    <w:link w:val="1Char"/>
    <w:qFormat/>
    <w:rsid w:val="007D1CC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7D1C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7D1CC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0D2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F0D2B"/>
    <w:rPr>
      <w:rFonts w:ascii="Times New Roman" w:eastAsia="宋体" w:hAnsi="Times New Roman" w:cs="Times New Roman"/>
      <w:sz w:val="18"/>
      <w:szCs w:val="18"/>
    </w:rPr>
  </w:style>
  <w:style w:type="paragraph" w:styleId="a4">
    <w:name w:val="Normal (Web)"/>
    <w:basedOn w:val="a"/>
    <w:uiPriority w:val="99"/>
    <w:semiHidden/>
    <w:unhideWhenUsed/>
    <w:rsid w:val="001F0D2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7D1CC2"/>
    <w:rPr>
      <w:rFonts w:ascii="Times New Roman" w:eastAsia="宋体" w:hAnsi="Times New Roman" w:cs="Times New Roman"/>
      <w:b/>
      <w:bCs/>
      <w:kern w:val="44"/>
      <w:sz w:val="44"/>
      <w:szCs w:val="44"/>
    </w:rPr>
  </w:style>
  <w:style w:type="character" w:customStyle="1" w:styleId="2Char">
    <w:name w:val="标题 2 Char"/>
    <w:basedOn w:val="a0"/>
    <w:link w:val="2"/>
    <w:rsid w:val="007D1CC2"/>
    <w:rPr>
      <w:rFonts w:asciiTheme="majorHAnsi" w:eastAsiaTheme="majorEastAsia" w:hAnsiTheme="majorHAnsi" w:cstheme="majorBidi"/>
      <w:b/>
      <w:bCs/>
      <w:sz w:val="32"/>
      <w:szCs w:val="32"/>
    </w:rPr>
  </w:style>
  <w:style w:type="character" w:customStyle="1" w:styleId="3Char">
    <w:name w:val="标题 3 Char"/>
    <w:basedOn w:val="a0"/>
    <w:link w:val="3"/>
    <w:rsid w:val="007D1CC2"/>
    <w:rPr>
      <w:rFonts w:ascii="Times New Roman" w:eastAsia="宋体" w:hAnsi="Times New Roman" w:cs="Times New Roman"/>
      <w:b/>
      <w:bCs/>
      <w:sz w:val="32"/>
      <w:szCs w:val="32"/>
    </w:rPr>
  </w:style>
  <w:style w:type="table" w:styleId="a5">
    <w:name w:val="Table Grid"/>
    <w:basedOn w:val="a1"/>
    <w:rsid w:val="007D1CC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85C73"/>
    <w:pPr>
      <w:ind w:firstLineChars="200" w:firstLine="420"/>
    </w:pPr>
  </w:style>
  <w:style w:type="paragraph" w:styleId="a7">
    <w:name w:val="header"/>
    <w:basedOn w:val="a"/>
    <w:link w:val="Char0"/>
    <w:uiPriority w:val="99"/>
    <w:unhideWhenUsed/>
    <w:rsid w:val="003B71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B7156"/>
    <w:rPr>
      <w:sz w:val="18"/>
      <w:szCs w:val="18"/>
    </w:rPr>
  </w:style>
  <w:style w:type="paragraph" w:styleId="a8">
    <w:name w:val="Balloon Text"/>
    <w:basedOn w:val="a"/>
    <w:link w:val="Char1"/>
    <w:uiPriority w:val="99"/>
    <w:semiHidden/>
    <w:unhideWhenUsed/>
    <w:rsid w:val="00340300"/>
    <w:rPr>
      <w:sz w:val="18"/>
      <w:szCs w:val="18"/>
    </w:rPr>
  </w:style>
  <w:style w:type="character" w:customStyle="1" w:styleId="Char1">
    <w:name w:val="批注框文本 Char"/>
    <w:basedOn w:val="a0"/>
    <w:link w:val="a8"/>
    <w:uiPriority w:val="99"/>
    <w:semiHidden/>
    <w:rsid w:val="00340300"/>
    <w:rPr>
      <w:sz w:val="18"/>
      <w:szCs w:val="18"/>
    </w:rPr>
  </w:style>
  <w:style w:type="character" w:styleId="a9">
    <w:name w:val="annotation reference"/>
    <w:basedOn w:val="a0"/>
    <w:uiPriority w:val="99"/>
    <w:semiHidden/>
    <w:unhideWhenUsed/>
    <w:rsid w:val="008B06F9"/>
    <w:rPr>
      <w:sz w:val="21"/>
      <w:szCs w:val="21"/>
    </w:rPr>
  </w:style>
  <w:style w:type="paragraph" w:styleId="aa">
    <w:name w:val="annotation text"/>
    <w:basedOn w:val="a"/>
    <w:link w:val="Char2"/>
    <w:uiPriority w:val="99"/>
    <w:semiHidden/>
    <w:unhideWhenUsed/>
    <w:rsid w:val="008B06F9"/>
    <w:pPr>
      <w:jc w:val="left"/>
    </w:pPr>
  </w:style>
  <w:style w:type="character" w:customStyle="1" w:styleId="Char2">
    <w:name w:val="批注文字 Char"/>
    <w:basedOn w:val="a0"/>
    <w:link w:val="aa"/>
    <w:uiPriority w:val="99"/>
    <w:semiHidden/>
    <w:rsid w:val="008B06F9"/>
  </w:style>
  <w:style w:type="paragraph" w:styleId="ab">
    <w:name w:val="annotation subject"/>
    <w:basedOn w:val="aa"/>
    <w:next w:val="aa"/>
    <w:link w:val="Char3"/>
    <w:uiPriority w:val="99"/>
    <w:semiHidden/>
    <w:unhideWhenUsed/>
    <w:rsid w:val="008B06F9"/>
    <w:rPr>
      <w:b/>
      <w:bCs/>
    </w:rPr>
  </w:style>
  <w:style w:type="character" w:customStyle="1" w:styleId="Char3">
    <w:name w:val="批注主题 Char"/>
    <w:basedOn w:val="Char2"/>
    <w:link w:val="ab"/>
    <w:uiPriority w:val="99"/>
    <w:semiHidden/>
    <w:rsid w:val="008B06F9"/>
    <w:rPr>
      <w:b/>
      <w:bCs/>
    </w:rPr>
  </w:style>
  <w:style w:type="paragraph" w:customStyle="1" w:styleId="Default">
    <w:name w:val="Default"/>
    <w:rsid w:val="009317A3"/>
    <w:pPr>
      <w:widowControl w:val="0"/>
      <w:autoSpaceDE w:val="0"/>
      <w:autoSpaceDN w:val="0"/>
      <w:adjustRightInd w:val="0"/>
    </w:pPr>
    <w:rPr>
      <w:rFonts w:ascii="FangSong" w:eastAsia="宋体" w:hAnsi="FangSong" w:cs="FangSong"/>
      <w:color w:val="000000"/>
      <w:kern w:val="0"/>
      <w:sz w:val="24"/>
      <w:szCs w:val="24"/>
    </w:rPr>
  </w:style>
  <w:style w:type="character" w:styleId="ac">
    <w:name w:val="Hyperlink"/>
    <w:basedOn w:val="a0"/>
    <w:uiPriority w:val="99"/>
    <w:unhideWhenUsed/>
    <w:rsid w:val="001D3D7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2128</Words>
  <Characters>12133</Characters>
  <Application>Microsoft Office Word</Application>
  <DocSecurity>0</DocSecurity>
  <Lines>101</Lines>
  <Paragraphs>28</Paragraphs>
  <ScaleCrop>false</ScaleCrop>
  <Company>ZSTU</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吴呈瑜</dc:creator>
  <cp:lastModifiedBy>Windows</cp:lastModifiedBy>
  <cp:revision>3</cp:revision>
  <cp:lastPrinted>2017-11-02T02:25:00Z</cp:lastPrinted>
  <dcterms:created xsi:type="dcterms:W3CDTF">2017-11-17T01:16:00Z</dcterms:created>
  <dcterms:modified xsi:type="dcterms:W3CDTF">2017-11-17T01:16:00Z</dcterms:modified>
</cp:coreProperties>
</file>